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0BF905" w14:textId="74F97FD3" w:rsidR="003E5E46" w:rsidRDefault="002362A2">
      <w:pPr>
        <w:rPr>
          <w:b/>
          <w:bCs/>
          <w:sz w:val="32"/>
          <w:szCs w:val="32"/>
        </w:rPr>
      </w:pPr>
      <w:r>
        <w:rPr>
          <w:noProof/>
          <w:color w:val="0000FF"/>
        </w:rPr>
        <w:drawing>
          <wp:inline distT="0" distB="0" distL="0" distR="0" wp14:anchorId="74FC8DDC" wp14:editId="481F9635">
            <wp:extent cx="5693023" cy="2676881"/>
            <wp:effectExtent l="0" t="0" r="3175" b="9525"/>
            <wp:docPr id="1" name="Grafik 1" descr="Bildergebnis für itil 4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Bildergebnis für itil 4 founda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05207" cy="2682610"/>
                    </a:xfrm>
                    <a:prstGeom prst="rect">
                      <a:avLst/>
                    </a:prstGeom>
                    <a:noFill/>
                    <a:ln>
                      <a:noFill/>
                    </a:ln>
                  </pic:spPr>
                </pic:pic>
              </a:graphicData>
            </a:graphic>
          </wp:inline>
        </w:drawing>
      </w:r>
    </w:p>
    <w:p w14:paraId="6D567EAF" w14:textId="54C1414F" w:rsidR="00F97550" w:rsidRDefault="002362A2">
      <w:pPr>
        <w:rPr>
          <w:b/>
          <w:bCs/>
          <w:sz w:val="32"/>
          <w:szCs w:val="32"/>
        </w:rPr>
      </w:pPr>
      <w:r>
        <w:rPr>
          <w:b/>
          <w:bCs/>
          <w:sz w:val="32"/>
          <w:szCs w:val="32"/>
        </w:rPr>
        <w:t>Skript für</w:t>
      </w:r>
      <w:r w:rsidR="00295D72">
        <w:rPr>
          <w:b/>
          <w:bCs/>
          <w:sz w:val="32"/>
          <w:szCs w:val="32"/>
        </w:rPr>
        <w:t xml:space="preserve"> die</w:t>
      </w:r>
      <w:r>
        <w:rPr>
          <w:b/>
          <w:bCs/>
          <w:sz w:val="32"/>
          <w:szCs w:val="32"/>
        </w:rPr>
        <w:t xml:space="preserve"> Prüfungs</w:t>
      </w:r>
      <w:r w:rsidR="00965B0C">
        <w:rPr>
          <w:b/>
          <w:bCs/>
          <w:sz w:val="32"/>
          <w:szCs w:val="32"/>
        </w:rPr>
        <w:t>vorbereitung mit den wichtigsten I</w:t>
      </w:r>
      <w:r>
        <w:rPr>
          <w:b/>
          <w:bCs/>
          <w:sz w:val="32"/>
          <w:szCs w:val="32"/>
        </w:rPr>
        <w:t>nhalte</w:t>
      </w:r>
      <w:r w:rsidR="00965B0C">
        <w:rPr>
          <w:b/>
          <w:bCs/>
          <w:sz w:val="32"/>
          <w:szCs w:val="32"/>
        </w:rPr>
        <w:t>n</w:t>
      </w:r>
      <w:r w:rsidR="00720719">
        <w:rPr>
          <w:b/>
          <w:bCs/>
          <w:sz w:val="32"/>
          <w:szCs w:val="32"/>
        </w:rPr>
        <w:t xml:space="preserve"> </w:t>
      </w:r>
      <w:r w:rsidR="00720719" w:rsidRPr="00720719">
        <w:rPr>
          <w:sz w:val="24"/>
          <w:szCs w:val="24"/>
        </w:rPr>
        <w:t>(</w:t>
      </w:r>
      <w:r w:rsidR="00720719">
        <w:rPr>
          <w:sz w:val="24"/>
          <w:szCs w:val="24"/>
        </w:rPr>
        <w:t>ohne Anspruch auf Vollständigkeit)</w:t>
      </w:r>
    </w:p>
    <w:p w14:paraId="7646FC63" w14:textId="77777777" w:rsidR="002362A2" w:rsidRPr="00702781" w:rsidRDefault="002362A2">
      <w:pPr>
        <w:rPr>
          <w:b/>
          <w:bCs/>
          <w:sz w:val="32"/>
          <w:szCs w:val="32"/>
        </w:rPr>
      </w:pPr>
    </w:p>
    <w:p w14:paraId="725D2CD9" w14:textId="5CBE4380" w:rsidR="00EC53A1" w:rsidRDefault="003E5E46">
      <w:r w:rsidRPr="003E5E46">
        <w:t>Die wichtigsten Komponenten des ITIL4</w:t>
      </w:r>
      <w:r w:rsidR="00BE2954">
        <w:t>®</w:t>
      </w:r>
      <w:r w:rsidR="00F97550">
        <w:t xml:space="preserve"> </w:t>
      </w:r>
      <w:r w:rsidRPr="003E5E46">
        <w:t>-Frameworks sind das</w:t>
      </w:r>
    </w:p>
    <w:p w14:paraId="7B8E80BB" w14:textId="4A7D7EC5" w:rsidR="0088326B" w:rsidRDefault="00F97550">
      <w:pPr>
        <w:rPr>
          <w:b/>
          <w:bCs/>
          <w:sz w:val="24"/>
          <w:szCs w:val="24"/>
        </w:rPr>
      </w:pPr>
      <w:r w:rsidRPr="00F97550">
        <w:rPr>
          <w:b/>
          <w:bCs/>
          <w:sz w:val="24"/>
          <w:szCs w:val="24"/>
          <w:u w:val="single"/>
        </w:rPr>
        <w:t>Modell der vier Dimensionen</w:t>
      </w:r>
      <w:r w:rsidRPr="00EC53A1">
        <w:rPr>
          <w:b/>
          <w:bCs/>
          <w:sz w:val="24"/>
          <w:szCs w:val="24"/>
        </w:rPr>
        <w:t xml:space="preserve"> </w:t>
      </w:r>
      <w:r w:rsidRPr="003E5E46">
        <w:t>und das</w:t>
      </w:r>
      <w:r w:rsidRPr="00EC53A1">
        <w:rPr>
          <w:b/>
          <w:bCs/>
          <w:sz w:val="24"/>
          <w:szCs w:val="24"/>
        </w:rPr>
        <w:t xml:space="preserve"> </w:t>
      </w:r>
      <w:r w:rsidRPr="00F97550">
        <w:rPr>
          <w:b/>
          <w:bCs/>
          <w:sz w:val="24"/>
          <w:szCs w:val="24"/>
          <w:u w:val="single"/>
        </w:rPr>
        <w:t>Service</w:t>
      </w:r>
      <w:r w:rsidR="003E5E46" w:rsidRPr="00F97550">
        <w:rPr>
          <w:b/>
          <w:bCs/>
          <w:sz w:val="24"/>
          <w:szCs w:val="24"/>
          <w:u w:val="single"/>
        </w:rPr>
        <w:t xml:space="preserve"> Value System</w:t>
      </w:r>
      <w:r w:rsidR="003E5E46" w:rsidRPr="00EC53A1">
        <w:rPr>
          <w:b/>
          <w:bCs/>
          <w:sz w:val="24"/>
          <w:szCs w:val="24"/>
        </w:rPr>
        <w:t xml:space="preserve"> (SVS).</w:t>
      </w:r>
    </w:p>
    <w:p w14:paraId="376D1FFD" w14:textId="77777777" w:rsidR="00F97550" w:rsidRDefault="00F97550" w:rsidP="00F97550"/>
    <w:p w14:paraId="68067E2E" w14:textId="260C0D76" w:rsidR="00F97550" w:rsidRDefault="00F97550" w:rsidP="00F97550">
      <w:r w:rsidRPr="003E5E46">
        <w:t>Zur Sicherstellung eines ganzheitlichen Service Management-Ansatzes definiert ITIL</w:t>
      </w:r>
    </w:p>
    <w:p w14:paraId="5C238EE3" w14:textId="39DD502D" w:rsidR="00F97550" w:rsidRPr="00EC53A1" w:rsidRDefault="00F97550" w:rsidP="00F97550">
      <w:pPr>
        <w:rPr>
          <w:b/>
          <w:bCs/>
          <w:sz w:val="24"/>
          <w:szCs w:val="24"/>
        </w:rPr>
      </w:pPr>
      <w:r w:rsidRPr="00F97550">
        <w:rPr>
          <w:b/>
          <w:bCs/>
          <w:sz w:val="24"/>
          <w:szCs w:val="24"/>
          <w:u w:val="single"/>
        </w:rPr>
        <w:t>4 Dimensionen des Service Managements</w:t>
      </w:r>
      <w:r w:rsidRPr="00EC53A1">
        <w:rPr>
          <w:b/>
          <w:bCs/>
          <w:sz w:val="24"/>
          <w:szCs w:val="24"/>
        </w:rPr>
        <w:t>,</w:t>
      </w:r>
    </w:p>
    <w:p w14:paraId="5B2D950C" w14:textId="681C5480" w:rsidR="00F97550" w:rsidRDefault="00F97550" w:rsidP="00F97550">
      <w:r w:rsidRPr="003E5E46">
        <w:t xml:space="preserve">aus denen </w:t>
      </w:r>
      <w:r w:rsidRPr="00720719">
        <w:rPr>
          <w:u w:val="single"/>
        </w:rPr>
        <w:t>jede Komponente</w:t>
      </w:r>
      <w:r w:rsidRPr="003E5E46">
        <w:t xml:space="preserve"> des S</w:t>
      </w:r>
      <w:r w:rsidR="00720719">
        <w:t xml:space="preserve">ervice </w:t>
      </w:r>
      <w:r w:rsidRPr="003E5E46">
        <w:t>V</w:t>
      </w:r>
      <w:r w:rsidR="00720719">
        <w:t xml:space="preserve">alue </w:t>
      </w:r>
      <w:r w:rsidRPr="003E5E46">
        <w:t>S</w:t>
      </w:r>
      <w:r w:rsidR="00720719">
        <w:t>ystem (SVS)</w:t>
      </w:r>
      <w:r w:rsidRPr="003E5E46">
        <w:t xml:space="preserve"> betrachtet werden sollte.</w:t>
      </w:r>
    </w:p>
    <w:p w14:paraId="0F6D4665" w14:textId="77777777" w:rsidR="00720719" w:rsidRDefault="00720719" w:rsidP="00F97550"/>
    <w:p w14:paraId="7EBBCD7D" w14:textId="21E2A8AA" w:rsidR="00F97550" w:rsidRDefault="00F97550" w:rsidP="00F97550">
      <w:r w:rsidRPr="003E5E46">
        <w:t>Die vier Dimensionen sind:</w:t>
      </w:r>
    </w:p>
    <w:p w14:paraId="05C73657" w14:textId="77777777" w:rsidR="00F97550" w:rsidRPr="006E0A0A" w:rsidRDefault="00F97550" w:rsidP="00F97550">
      <w:pPr>
        <w:ind w:left="708"/>
        <w:rPr>
          <w:b/>
          <w:bCs/>
        </w:rPr>
      </w:pPr>
      <w:r w:rsidRPr="006E0A0A">
        <w:rPr>
          <w:b/>
          <w:bCs/>
        </w:rPr>
        <w:t>● Organisationen und Menschen</w:t>
      </w:r>
    </w:p>
    <w:p w14:paraId="467C59E2" w14:textId="77777777" w:rsidR="00F97550" w:rsidRPr="006E0A0A" w:rsidRDefault="00F97550" w:rsidP="00F97550">
      <w:pPr>
        <w:ind w:left="708"/>
        <w:rPr>
          <w:b/>
          <w:bCs/>
        </w:rPr>
      </w:pPr>
      <w:r w:rsidRPr="006E0A0A">
        <w:rPr>
          <w:b/>
          <w:bCs/>
        </w:rPr>
        <w:t>● Informationen und Technologie</w:t>
      </w:r>
    </w:p>
    <w:p w14:paraId="2B91085F" w14:textId="77777777" w:rsidR="00F97550" w:rsidRPr="006E0A0A" w:rsidRDefault="00F97550" w:rsidP="00F97550">
      <w:pPr>
        <w:ind w:left="708"/>
        <w:rPr>
          <w:b/>
          <w:bCs/>
        </w:rPr>
      </w:pPr>
      <w:r w:rsidRPr="006E0A0A">
        <w:rPr>
          <w:b/>
          <w:bCs/>
        </w:rPr>
        <w:t>● Partner und Lieferanten</w:t>
      </w:r>
    </w:p>
    <w:p w14:paraId="75FAF31C" w14:textId="77777777" w:rsidR="00F97550" w:rsidRPr="006E0A0A" w:rsidRDefault="00F97550" w:rsidP="00F97550">
      <w:pPr>
        <w:ind w:left="708"/>
        <w:rPr>
          <w:b/>
          <w:bCs/>
        </w:rPr>
      </w:pPr>
      <w:r w:rsidRPr="006E0A0A">
        <w:rPr>
          <w:b/>
          <w:bCs/>
        </w:rPr>
        <w:t>● Wertströme und Prozesse</w:t>
      </w:r>
    </w:p>
    <w:p w14:paraId="374D67C4" w14:textId="710F0B83" w:rsidR="00F97550" w:rsidRDefault="00F97550" w:rsidP="00F97550">
      <w:r w:rsidRPr="003E5E46">
        <w:t>Indem eine Organisation jede der vier Dimensionen angemessen berücksichtigt, stellt sie sicher, dass ihr SVS ausgewogen und effektiv bleibt.</w:t>
      </w:r>
    </w:p>
    <w:p w14:paraId="6939A702" w14:textId="6B1F7E4E" w:rsidR="00F97550" w:rsidRDefault="00F97550" w:rsidP="00F97550"/>
    <w:p w14:paraId="47A4DEF9" w14:textId="623769F6" w:rsidR="00F97550" w:rsidRDefault="00F97550" w:rsidP="00F97550">
      <w:r w:rsidRPr="003E5E46">
        <w:t xml:space="preserve">Das </w:t>
      </w:r>
      <w:r w:rsidRPr="00F97550">
        <w:rPr>
          <w:b/>
          <w:bCs/>
          <w:sz w:val="24"/>
          <w:szCs w:val="24"/>
          <w:u w:val="single"/>
        </w:rPr>
        <w:t>Service Value System</w:t>
      </w:r>
      <w:r w:rsidRPr="00F97550">
        <w:rPr>
          <w:sz w:val="24"/>
          <w:szCs w:val="24"/>
        </w:rPr>
        <w:t xml:space="preserve"> </w:t>
      </w:r>
      <w:r w:rsidRPr="003E5E46">
        <w:t>zeigt, wie die verschiedenen Komponenten und Aktivitäten der Organisation zusammenarbeiten, um die Wertschöpfung durch IT-gestützte Services zu erleichtern.</w:t>
      </w:r>
    </w:p>
    <w:p w14:paraId="1BA15DF3" w14:textId="77777777" w:rsidR="00720719" w:rsidRDefault="00720719" w:rsidP="00F97550"/>
    <w:p w14:paraId="7C4E4FEC" w14:textId="77777777" w:rsidR="00720719" w:rsidRDefault="00720719" w:rsidP="00F97550"/>
    <w:p w14:paraId="6A719E10" w14:textId="607CB8E1" w:rsidR="00F97550" w:rsidRDefault="00F97550" w:rsidP="00F97550">
      <w:pPr>
        <w:rPr>
          <w:b/>
          <w:bCs/>
        </w:rPr>
      </w:pPr>
      <w:r>
        <w:lastRenderedPageBreak/>
        <w:t>Wesentliche Komponenten</w:t>
      </w:r>
      <w:r w:rsidR="00720719">
        <w:t xml:space="preserve"> des SVS</w:t>
      </w:r>
      <w:r>
        <w:t xml:space="preserve"> sind:</w:t>
      </w:r>
    </w:p>
    <w:p w14:paraId="7462AB14" w14:textId="0A305AC6" w:rsidR="00F97550" w:rsidRDefault="00F97550" w:rsidP="00F97550">
      <w:pPr>
        <w:ind w:left="708"/>
        <w:rPr>
          <w:b/>
          <w:bCs/>
        </w:rPr>
      </w:pPr>
      <w:r w:rsidRPr="006E0A0A">
        <w:rPr>
          <w:b/>
          <w:bCs/>
        </w:rPr>
        <w:t>● die ITIL</w:t>
      </w:r>
      <w:r w:rsidR="00BE2954">
        <w:rPr>
          <w:b/>
          <w:bCs/>
        </w:rPr>
        <w:t xml:space="preserve"> </w:t>
      </w:r>
      <w:r w:rsidRPr="006E0A0A">
        <w:rPr>
          <w:b/>
          <w:bCs/>
        </w:rPr>
        <w:t>-Grundprinzipien</w:t>
      </w:r>
    </w:p>
    <w:p w14:paraId="084A19D3" w14:textId="77777777" w:rsidR="00F97550" w:rsidRPr="00EC53A1" w:rsidRDefault="00F97550" w:rsidP="00F97550">
      <w:r w:rsidRPr="00EC53A1">
        <w:t>Ein Grundprinzip ist eine Empfehlung, die eine Organisation in allen Situationen leitet, unabhängig von Änderungen ihrer Ziele, Strategien, Arbeitsweisen oder Führungsstrukturen. Ein Grundprinzip ist universell und beständig.</w:t>
      </w:r>
    </w:p>
    <w:p w14:paraId="3B04CB70" w14:textId="77777777" w:rsidR="00F97550" w:rsidRDefault="00F97550" w:rsidP="00F97550">
      <w:pPr>
        <w:ind w:left="708"/>
        <w:rPr>
          <w:b/>
          <w:bCs/>
        </w:rPr>
      </w:pPr>
      <w:r w:rsidRPr="006E0A0A">
        <w:rPr>
          <w:b/>
          <w:bCs/>
        </w:rPr>
        <w:t>● Governance</w:t>
      </w:r>
    </w:p>
    <w:p w14:paraId="41FD48F4" w14:textId="77777777" w:rsidR="00F97550" w:rsidRPr="00EC53A1" w:rsidRDefault="00F97550" w:rsidP="00F97550">
      <w:r w:rsidRPr="00EC53A1">
        <w:t>Organisatorische Governance ist ein System, mit dem eine Organisation gelenkt und kontrolliert wird.</w:t>
      </w:r>
    </w:p>
    <w:p w14:paraId="0980FE4D" w14:textId="7C17062A" w:rsidR="00F97550" w:rsidRDefault="00F97550" w:rsidP="00F97550">
      <w:pPr>
        <w:ind w:left="708"/>
      </w:pPr>
      <w:r w:rsidRPr="006E0A0A">
        <w:rPr>
          <w:b/>
          <w:bCs/>
        </w:rPr>
        <w:t>● die ITIL</w:t>
      </w:r>
      <w:r w:rsidR="00BE2954">
        <w:rPr>
          <w:b/>
          <w:bCs/>
        </w:rPr>
        <w:t xml:space="preserve"> </w:t>
      </w:r>
      <w:r w:rsidRPr="006E0A0A">
        <w:rPr>
          <w:b/>
          <w:bCs/>
        </w:rPr>
        <w:t>-Service-Wertschöpfungskette</w:t>
      </w:r>
    </w:p>
    <w:p w14:paraId="34A88AA4" w14:textId="77777777" w:rsidR="00F97550" w:rsidRDefault="00F97550" w:rsidP="00F97550">
      <w:r w:rsidRPr="003E5E46">
        <w:t>Die ITIL-Service-Wertschöpfungskette stellt ein Betriebsmodell für die Erstellung, Bereitstellung und kontinuierliche Verbesserung von Services bereit</w:t>
      </w:r>
    </w:p>
    <w:p w14:paraId="64FAB559" w14:textId="77777777" w:rsidR="00F97550" w:rsidRDefault="00F97550" w:rsidP="00F97550">
      <w:pPr>
        <w:ind w:left="708"/>
        <w:rPr>
          <w:b/>
          <w:bCs/>
        </w:rPr>
      </w:pPr>
      <w:r w:rsidRPr="006E0A0A">
        <w:rPr>
          <w:b/>
          <w:bCs/>
        </w:rPr>
        <w:t>● Continual Improvement</w:t>
      </w:r>
    </w:p>
    <w:p w14:paraId="010BF48C" w14:textId="77777777" w:rsidR="00F97550" w:rsidRDefault="00F97550" w:rsidP="00F97550">
      <w:r w:rsidRPr="00EC53A1">
        <w:t>Continual Improvement-Aufgaben werden in allen Bereichen der Organisation und auf allen Ebenen, von der strategischen bis zur operativen Ebene, ausgeführt. Um die Effektivität von Services zu maximieren, sollte jede Person, die zur Erbringung eines Service beiträgt, kontinuierliche Verbesserungen im Auge behalten und immer nach Möglichkeiten zur Verbesserung suchen.</w:t>
      </w:r>
    </w:p>
    <w:p w14:paraId="2152254B" w14:textId="1A5467DB" w:rsidR="00F97550" w:rsidRDefault="00F97550" w:rsidP="00F97550">
      <w:pPr>
        <w:ind w:left="708"/>
        <w:rPr>
          <w:b/>
          <w:bCs/>
        </w:rPr>
      </w:pPr>
      <w:r w:rsidRPr="006E0A0A">
        <w:rPr>
          <w:b/>
          <w:bCs/>
        </w:rPr>
        <w:t xml:space="preserve">● die ITIL </w:t>
      </w:r>
      <w:r w:rsidR="00BE2954">
        <w:rPr>
          <w:b/>
          <w:bCs/>
        </w:rPr>
        <w:t>-</w:t>
      </w:r>
      <w:r w:rsidRPr="006E0A0A">
        <w:rPr>
          <w:b/>
          <w:bCs/>
        </w:rPr>
        <w:t>Practices</w:t>
      </w:r>
    </w:p>
    <w:p w14:paraId="676D6744" w14:textId="2BCD672E" w:rsidR="00F97550" w:rsidRDefault="00F97550" w:rsidP="00F97550">
      <w:r w:rsidRPr="00EC53A1">
        <w:t xml:space="preserve">Das ITIL SVS umfasst 14 allgemeine Management Practices, 17 Service Management Practices und </w:t>
      </w:r>
      <w:r w:rsidR="00BE2954">
        <w:t>3</w:t>
      </w:r>
      <w:r w:rsidRPr="00EC53A1">
        <w:t xml:space="preserve"> technische Management Practices, die allesamt </w:t>
      </w:r>
      <w:r w:rsidR="00BE2954">
        <w:t xml:space="preserve">(= 34) </w:t>
      </w:r>
      <w:r w:rsidRPr="00EC53A1">
        <w:t>unter die vier Dimensionen des Service Managements fallen.</w:t>
      </w:r>
    </w:p>
    <w:p w14:paraId="01FC2894" w14:textId="77777777" w:rsidR="00720719" w:rsidRPr="00EC53A1" w:rsidRDefault="00720719" w:rsidP="00F97550"/>
    <w:p w14:paraId="27770181" w14:textId="77777777" w:rsidR="00F97550" w:rsidRDefault="00F97550" w:rsidP="00F97550">
      <w:r w:rsidRPr="003E5E46">
        <w:t>Die Flexibilität der Service-Wertschöpfungskette wird durch die ITIL Practices noch weiter verbessert.</w:t>
      </w:r>
    </w:p>
    <w:p w14:paraId="1B81760D" w14:textId="41AD7993" w:rsidR="00F97550" w:rsidRDefault="00F97550" w:rsidP="00F97550">
      <w:r w:rsidRPr="003E5E46">
        <w:t>Jede ITIL Practice</w:t>
      </w:r>
      <w:r>
        <w:t xml:space="preserve"> </w:t>
      </w:r>
      <w:r w:rsidRPr="003E5E46">
        <w:t>unterstützt mehrere Aktivitäten der Service-Wertschöpfungskette und stellt ITSM-Fachkräften damit ein umfassendes und</w:t>
      </w:r>
      <w:r>
        <w:t xml:space="preserve"> </w:t>
      </w:r>
      <w:r w:rsidRPr="003E5E46">
        <w:t>vielseitiges Toolpaket zur Verfügung.</w:t>
      </w:r>
    </w:p>
    <w:p w14:paraId="371DE501" w14:textId="77777777" w:rsidR="00720719" w:rsidRDefault="00720719" w:rsidP="00F97550"/>
    <w:p w14:paraId="509A8F70" w14:textId="10E737B9" w:rsidR="00F97550" w:rsidRDefault="00F97550" w:rsidP="00F97550">
      <w:pPr>
        <w:jc w:val="center"/>
        <w:rPr>
          <w:b/>
          <w:bCs/>
          <w:i/>
          <w:iCs/>
          <w:u w:val="single"/>
        </w:rPr>
      </w:pPr>
      <w:r w:rsidRPr="00F97550">
        <w:rPr>
          <w:b/>
          <w:bCs/>
          <w:i/>
          <w:iCs/>
          <w:u w:val="single"/>
        </w:rPr>
        <w:t>Jede Komponente des ITIL SVS wird durch Continual Improvement unterstützt.</w:t>
      </w:r>
    </w:p>
    <w:p w14:paraId="11517E50" w14:textId="77777777" w:rsidR="00720719" w:rsidRPr="00F97550" w:rsidRDefault="00720719" w:rsidP="00F97550">
      <w:pPr>
        <w:jc w:val="center"/>
        <w:rPr>
          <w:b/>
          <w:bCs/>
          <w:i/>
          <w:iCs/>
          <w:u w:val="single"/>
        </w:rPr>
      </w:pPr>
    </w:p>
    <w:p w14:paraId="547D96CD" w14:textId="77777777" w:rsidR="00F97550" w:rsidRDefault="00F97550" w:rsidP="00F97550">
      <w:r w:rsidRPr="003E5E46">
        <w:t>ITIL bietet Organisationen ein einfaches und praktisches Verbesserungsmodell, um ihre Widerstandsfähigkeit und Agilität in einer sich ständig verändernden Umgebung aufrechtzuerhalten.</w:t>
      </w:r>
    </w:p>
    <w:p w14:paraId="58BAF429" w14:textId="77777777" w:rsidR="00F97550" w:rsidRDefault="00F97550" w:rsidP="00F97550"/>
    <w:p w14:paraId="0BA24EE1" w14:textId="77777777" w:rsidR="00720719" w:rsidRDefault="00720719" w:rsidP="00F97550">
      <w:pPr>
        <w:rPr>
          <w:b/>
          <w:bCs/>
          <w:sz w:val="28"/>
          <w:szCs w:val="28"/>
          <w:u w:val="single"/>
        </w:rPr>
      </w:pPr>
    </w:p>
    <w:p w14:paraId="08B65730" w14:textId="77777777" w:rsidR="00720719" w:rsidRDefault="00720719" w:rsidP="00F97550">
      <w:pPr>
        <w:rPr>
          <w:b/>
          <w:bCs/>
          <w:sz w:val="28"/>
          <w:szCs w:val="28"/>
          <w:u w:val="single"/>
        </w:rPr>
      </w:pPr>
    </w:p>
    <w:p w14:paraId="448CFB55" w14:textId="77777777" w:rsidR="00720719" w:rsidRDefault="00720719" w:rsidP="00F97550">
      <w:pPr>
        <w:rPr>
          <w:b/>
          <w:bCs/>
          <w:sz w:val="28"/>
          <w:szCs w:val="28"/>
          <w:u w:val="single"/>
        </w:rPr>
      </w:pPr>
    </w:p>
    <w:p w14:paraId="6EFC9B64" w14:textId="77777777" w:rsidR="00720719" w:rsidRDefault="00720719" w:rsidP="00F97550">
      <w:pPr>
        <w:rPr>
          <w:b/>
          <w:bCs/>
          <w:sz w:val="28"/>
          <w:szCs w:val="28"/>
          <w:u w:val="single"/>
        </w:rPr>
      </w:pPr>
    </w:p>
    <w:p w14:paraId="2F92A7F1" w14:textId="6F92D4DA" w:rsidR="00F97550" w:rsidRPr="00F97550" w:rsidRDefault="00F97550" w:rsidP="00F97550">
      <w:pPr>
        <w:rPr>
          <w:b/>
          <w:bCs/>
          <w:sz w:val="28"/>
          <w:szCs w:val="28"/>
          <w:u w:val="single"/>
        </w:rPr>
      </w:pPr>
      <w:r w:rsidRPr="00F97550">
        <w:rPr>
          <w:b/>
          <w:bCs/>
          <w:sz w:val="28"/>
          <w:szCs w:val="28"/>
          <w:u w:val="single"/>
        </w:rPr>
        <w:lastRenderedPageBreak/>
        <w:t>Zentrale Konzepte des Service Managements</w:t>
      </w:r>
    </w:p>
    <w:p w14:paraId="284184F2" w14:textId="77777777" w:rsidR="00F97550" w:rsidRDefault="00F97550" w:rsidP="00F97550">
      <w:r w:rsidRPr="006E0A0A">
        <w:t>Ein gemeinsames Verständnis der zentralen Konzepte und Begriffe von ITIL bei Organisationen und Einzelpersonen ist eine wesentliche Voraussetzung für die effektive Nutzung dieser Leitlinie zum Meistern realer Service Management-Herausforderungen.</w:t>
      </w:r>
    </w:p>
    <w:p w14:paraId="7495FAD2" w14:textId="7E678F30" w:rsidR="00F97550" w:rsidRDefault="00F97550" w:rsidP="00F97550">
      <w:r>
        <w:t>Es geht um:</w:t>
      </w:r>
    </w:p>
    <w:p w14:paraId="38C4525C" w14:textId="77777777" w:rsidR="00F97550" w:rsidRPr="00BE2954" w:rsidRDefault="00F97550" w:rsidP="00F97550">
      <w:pPr>
        <w:ind w:left="708"/>
        <w:rPr>
          <w:b/>
          <w:bCs/>
        </w:rPr>
      </w:pPr>
      <w:r w:rsidRPr="00BE2954">
        <w:rPr>
          <w:b/>
          <w:bCs/>
        </w:rPr>
        <w:t>● das Wesen von Wert und gemeinsamer Wertschöpfung</w:t>
      </w:r>
    </w:p>
    <w:p w14:paraId="5E9867DD" w14:textId="0EBAA73F" w:rsidR="00F97550" w:rsidRPr="00BE2954" w:rsidRDefault="00F97550" w:rsidP="00F97550">
      <w:pPr>
        <w:ind w:left="708"/>
        <w:rPr>
          <w:b/>
          <w:bCs/>
        </w:rPr>
      </w:pPr>
      <w:r w:rsidRPr="00BE2954">
        <w:rPr>
          <w:b/>
          <w:bCs/>
        </w:rPr>
        <w:t xml:space="preserve">● Organisationen, Service Provider, Servicekonsumenten und </w:t>
      </w:r>
      <w:r w:rsidR="00AF0D12" w:rsidRPr="00BE2954">
        <w:rPr>
          <w:b/>
          <w:bCs/>
        </w:rPr>
        <w:t xml:space="preserve">andere </w:t>
      </w:r>
      <w:r w:rsidR="00AF0D12">
        <w:rPr>
          <w:b/>
          <w:bCs/>
        </w:rPr>
        <w:t>Stakeholder</w:t>
      </w:r>
    </w:p>
    <w:p w14:paraId="17D57E53" w14:textId="77777777" w:rsidR="00F97550" w:rsidRPr="00BE2954" w:rsidRDefault="00F97550" w:rsidP="00F97550">
      <w:pPr>
        <w:ind w:left="708"/>
        <w:rPr>
          <w:b/>
          <w:bCs/>
        </w:rPr>
      </w:pPr>
      <w:r w:rsidRPr="00BE2954">
        <w:rPr>
          <w:b/>
          <w:bCs/>
        </w:rPr>
        <w:t>● Produkte und Services</w:t>
      </w:r>
    </w:p>
    <w:p w14:paraId="745C0559" w14:textId="77777777" w:rsidR="00F97550" w:rsidRPr="00BE2954" w:rsidRDefault="00F97550" w:rsidP="00F97550">
      <w:pPr>
        <w:ind w:left="708"/>
        <w:rPr>
          <w:b/>
          <w:bCs/>
        </w:rPr>
      </w:pPr>
      <w:r w:rsidRPr="00BE2954">
        <w:rPr>
          <w:b/>
          <w:bCs/>
        </w:rPr>
        <w:t>● Servicebeziehung</w:t>
      </w:r>
    </w:p>
    <w:p w14:paraId="09462750" w14:textId="56A95570" w:rsidR="00F97550" w:rsidRDefault="00F97550" w:rsidP="00F97550">
      <w:pPr>
        <w:ind w:left="708"/>
        <w:rPr>
          <w:b/>
          <w:bCs/>
        </w:rPr>
      </w:pPr>
      <w:r w:rsidRPr="00BE2954">
        <w:rPr>
          <w:b/>
          <w:bCs/>
        </w:rPr>
        <w:t>● Wert: Ergebnisse, Kosten und Risiken.</w:t>
      </w:r>
    </w:p>
    <w:p w14:paraId="393F7C69" w14:textId="77777777" w:rsidR="00720719" w:rsidRPr="00BE2954" w:rsidRDefault="00720719" w:rsidP="00F97550">
      <w:pPr>
        <w:ind w:left="708"/>
        <w:rPr>
          <w:b/>
          <w:bCs/>
        </w:rPr>
      </w:pPr>
    </w:p>
    <w:p w14:paraId="635EE4D4" w14:textId="16154671" w:rsidR="00F97550" w:rsidRDefault="00F97550" w:rsidP="00F97550">
      <w:r w:rsidRPr="006E0A0A">
        <w:t>Diese Konzepte gelten für alle Organisationen und Services, unabhängig von ihrer Art und der zugrunde liegenden Technologie. Zuallererst muss jedoch die grundlegendste Frage von allen beantwortet werden: Was ist „Service Management“?</w:t>
      </w:r>
    </w:p>
    <w:p w14:paraId="07C18607" w14:textId="77777777" w:rsidR="00BE2954" w:rsidRDefault="00BE2954" w:rsidP="003E5E46">
      <w:pPr>
        <w:rPr>
          <w:b/>
          <w:bCs/>
          <w:sz w:val="24"/>
          <w:szCs w:val="24"/>
          <w:u w:val="single"/>
        </w:rPr>
      </w:pPr>
    </w:p>
    <w:p w14:paraId="2780A01F" w14:textId="02AED22C" w:rsidR="006E0A0A" w:rsidRPr="00BE2954" w:rsidRDefault="006E0A0A" w:rsidP="003E5E46">
      <w:pPr>
        <w:rPr>
          <w:b/>
          <w:bCs/>
          <w:sz w:val="24"/>
          <w:szCs w:val="24"/>
          <w:u w:val="single"/>
        </w:rPr>
      </w:pPr>
      <w:r w:rsidRPr="00BE2954">
        <w:rPr>
          <w:b/>
          <w:bCs/>
          <w:sz w:val="24"/>
          <w:szCs w:val="24"/>
          <w:u w:val="single"/>
        </w:rPr>
        <w:t>Service Management</w:t>
      </w:r>
    </w:p>
    <w:p w14:paraId="0C8B9522" w14:textId="77777777" w:rsidR="006E0A0A" w:rsidRPr="006E0A0A" w:rsidRDefault="006E0A0A" w:rsidP="003E5E46">
      <w:pPr>
        <w:rPr>
          <w:b/>
          <w:bCs/>
          <w:i/>
          <w:iCs/>
        </w:rPr>
      </w:pPr>
      <w:r w:rsidRPr="006E0A0A">
        <w:rPr>
          <w:b/>
          <w:bCs/>
          <w:i/>
          <w:iCs/>
        </w:rPr>
        <w:t>Eine Reihe spezialisierter Fähigkeiten der Organisation zur Generierung eines Werts für Kunden in Form von Services.</w:t>
      </w:r>
    </w:p>
    <w:p w14:paraId="28D6B63D" w14:textId="77777777" w:rsidR="006E0A0A" w:rsidRPr="00F97550" w:rsidRDefault="006E0A0A" w:rsidP="003E5E46">
      <w:pPr>
        <w:rPr>
          <w:b/>
          <w:bCs/>
          <w:u w:val="single"/>
        </w:rPr>
      </w:pPr>
      <w:r w:rsidRPr="00BE2954">
        <w:rPr>
          <w:b/>
          <w:bCs/>
          <w:sz w:val="24"/>
          <w:szCs w:val="24"/>
          <w:u w:val="single"/>
        </w:rPr>
        <w:t>Wert</w:t>
      </w:r>
    </w:p>
    <w:p w14:paraId="501A0346" w14:textId="77777777" w:rsidR="006E0A0A" w:rsidRPr="006E0A0A" w:rsidRDefault="006E0A0A" w:rsidP="003E5E46">
      <w:pPr>
        <w:rPr>
          <w:b/>
          <w:bCs/>
          <w:i/>
          <w:iCs/>
        </w:rPr>
      </w:pPr>
      <w:r w:rsidRPr="006E0A0A">
        <w:rPr>
          <w:b/>
          <w:bCs/>
          <w:i/>
          <w:iCs/>
        </w:rPr>
        <w:t>Die wahrgenommenen Vorteile, der Nutzen und die Bedeutung von etwas.</w:t>
      </w:r>
    </w:p>
    <w:p w14:paraId="3E3C08F5" w14:textId="7CBA38A4" w:rsidR="00EC53A1" w:rsidRPr="00BE2954" w:rsidRDefault="00BE2954" w:rsidP="003E5E46">
      <w:pPr>
        <w:rPr>
          <w:b/>
          <w:bCs/>
          <w:u w:val="single"/>
        </w:rPr>
      </w:pPr>
      <w:r w:rsidRPr="00720719">
        <w:rPr>
          <w:b/>
          <w:bCs/>
          <w:sz w:val="24"/>
          <w:szCs w:val="24"/>
          <w:u w:val="single"/>
        </w:rPr>
        <w:t>Wertstrom</w:t>
      </w:r>
    </w:p>
    <w:p w14:paraId="263DC1AD" w14:textId="508F08DF" w:rsidR="00BE2954" w:rsidRDefault="00BE2954" w:rsidP="003E5E46">
      <w:r w:rsidRPr="00BE2954">
        <w:t>Die Zusammenstellung verschiedener</w:t>
      </w:r>
      <w:r>
        <w:t>, unterschiedlicher</w:t>
      </w:r>
      <w:r w:rsidRPr="00BE2954">
        <w:t xml:space="preserve"> Aktionen</w:t>
      </w:r>
      <w:r>
        <w:t xml:space="preserve"> und Komponenten</w:t>
      </w:r>
      <w:r w:rsidRPr="00BE2954">
        <w:t xml:space="preserve"> die zur Wertschöpfung führen</w:t>
      </w:r>
      <w:r>
        <w:t>.</w:t>
      </w:r>
    </w:p>
    <w:p w14:paraId="1A5441C2" w14:textId="77777777" w:rsidR="00720719" w:rsidRPr="00BE2954" w:rsidRDefault="00720719" w:rsidP="003E5E46"/>
    <w:p w14:paraId="6645A1E1" w14:textId="6B1B620F" w:rsidR="006E0A0A" w:rsidRPr="00F97550" w:rsidRDefault="00DA37AC" w:rsidP="003E5E46">
      <w:pPr>
        <w:rPr>
          <w:b/>
          <w:bCs/>
          <w:caps/>
          <w:sz w:val="28"/>
          <w:szCs w:val="28"/>
          <w:u w:val="single"/>
        </w:rPr>
      </w:pPr>
      <w:r w:rsidRPr="00F97550">
        <w:rPr>
          <w:b/>
          <w:bCs/>
          <w:sz w:val="28"/>
          <w:szCs w:val="28"/>
          <w:u w:val="single"/>
        </w:rPr>
        <w:t>Die ITIL Grundprinzipien</w:t>
      </w:r>
      <w:r w:rsidR="00BE2954">
        <w:rPr>
          <w:b/>
          <w:bCs/>
          <w:sz w:val="28"/>
          <w:szCs w:val="28"/>
          <w:u w:val="single"/>
        </w:rPr>
        <w:t xml:space="preserve"> (7 Stück)</w:t>
      </w:r>
    </w:p>
    <w:p w14:paraId="0E6C1D89" w14:textId="77777777" w:rsidR="00720719" w:rsidRDefault="00720719" w:rsidP="003E5E46">
      <w:pPr>
        <w:rPr>
          <w:b/>
          <w:bCs/>
          <w:u w:val="single"/>
        </w:rPr>
      </w:pPr>
    </w:p>
    <w:p w14:paraId="18601147" w14:textId="2D6B74C9" w:rsidR="00DA37AC" w:rsidRPr="00BE2954" w:rsidRDefault="00DA37AC" w:rsidP="003E5E46">
      <w:pPr>
        <w:rPr>
          <w:b/>
          <w:bCs/>
          <w:caps/>
          <w:u w:val="single"/>
        </w:rPr>
      </w:pPr>
      <w:r w:rsidRPr="00BE2954">
        <w:rPr>
          <w:b/>
          <w:bCs/>
          <w:u w:val="single"/>
        </w:rPr>
        <w:t>Wertorientierung</w:t>
      </w:r>
    </w:p>
    <w:p w14:paraId="388390C8" w14:textId="04AC582A" w:rsidR="00DA37AC" w:rsidRPr="00DA37AC" w:rsidRDefault="00DA37AC" w:rsidP="003E5E46">
      <w:pPr>
        <w:rPr>
          <w:caps/>
        </w:rPr>
      </w:pPr>
      <w:r w:rsidRPr="00DA37AC">
        <w:t xml:space="preserve">Alles, Was Die Organisation Tut, Muss Direkt </w:t>
      </w:r>
      <w:r w:rsidR="00AF0D12" w:rsidRPr="00DA37AC">
        <w:t>oder</w:t>
      </w:r>
      <w:r w:rsidRPr="00DA37AC">
        <w:t xml:space="preserve"> Indirekt Der Wertschöpfung Für Die Stakeholder Dienen. Das Prinzip Der Wertorientierung Umfasst Viele Perspektiven, So </w:t>
      </w:r>
      <w:r w:rsidR="00AF0D12" w:rsidRPr="00DA37AC">
        <w:t>auch</w:t>
      </w:r>
      <w:r w:rsidRPr="00DA37AC">
        <w:t xml:space="preserve"> Das Subjektive Erleben Von Kunden Und Anwendern.</w:t>
      </w:r>
    </w:p>
    <w:p w14:paraId="2EA35AA0" w14:textId="77777777" w:rsidR="00720719" w:rsidRDefault="00720719" w:rsidP="003E5E46">
      <w:pPr>
        <w:rPr>
          <w:b/>
          <w:bCs/>
          <w:u w:val="single"/>
        </w:rPr>
      </w:pPr>
    </w:p>
    <w:p w14:paraId="2A562724" w14:textId="64B5D46E" w:rsidR="006E0A0A" w:rsidRPr="00BE2954" w:rsidRDefault="00DA37AC" w:rsidP="003E5E46">
      <w:pPr>
        <w:rPr>
          <w:b/>
          <w:bCs/>
          <w:u w:val="single"/>
        </w:rPr>
      </w:pPr>
      <w:r w:rsidRPr="00BE2954">
        <w:rPr>
          <w:b/>
          <w:bCs/>
          <w:u w:val="single"/>
        </w:rPr>
        <w:t>Dort beginnen, wo man steht</w:t>
      </w:r>
    </w:p>
    <w:p w14:paraId="46286BCA" w14:textId="77777777" w:rsidR="00DA37AC" w:rsidRDefault="00DA37AC" w:rsidP="003E5E46">
      <w:r w:rsidRPr="00DA37AC">
        <w:t>Sie sollten nicht alles Vorhandene verwerfen und ganz von vorn anfangen. Oft können vorhandene Komponenten integriert werden. Bestimmt können Sie viele der vorhandenen Services, Prozesse, Programme, Projekte und Mitarbeiter erfolgreich einsetzen, um das gewünschte Ergebnis zu erzielen</w:t>
      </w:r>
    </w:p>
    <w:p w14:paraId="17BC0AD0" w14:textId="77777777" w:rsidR="00DA37AC" w:rsidRPr="00BE2954" w:rsidRDefault="00DA37AC" w:rsidP="003E5E46">
      <w:pPr>
        <w:rPr>
          <w:b/>
          <w:bCs/>
          <w:u w:val="single"/>
        </w:rPr>
      </w:pPr>
      <w:r w:rsidRPr="00BE2954">
        <w:rPr>
          <w:b/>
          <w:bCs/>
          <w:u w:val="single"/>
        </w:rPr>
        <w:lastRenderedPageBreak/>
        <w:t>Iterative Weiterentwicklung mit Feedback</w:t>
      </w:r>
    </w:p>
    <w:p w14:paraId="23F78CA7" w14:textId="77777777" w:rsidR="00DA37AC" w:rsidRDefault="00DA37AC" w:rsidP="003E5E46">
      <w:r w:rsidRPr="00DA37AC">
        <w:t>Versuchen Sie nicht, alles auf einmal umzusetzen. Auch große Vorhaben müssen in kleinen Schritten umgesetzt werden. Unterteilen Sie die Aufgabe in kleinere, überschaubare Schritte, die in einem übersichtlichen Zeitrahmen ausgeführt und abgeschlossen werden können. Dadurch können Sie sich besser auf die einzelnen Schritte konzentrieren.</w:t>
      </w:r>
    </w:p>
    <w:p w14:paraId="4B5BF4A1" w14:textId="77777777" w:rsidR="00720719" w:rsidRDefault="00720719" w:rsidP="003E5E46">
      <w:pPr>
        <w:rPr>
          <w:b/>
          <w:bCs/>
          <w:u w:val="single"/>
        </w:rPr>
      </w:pPr>
    </w:p>
    <w:p w14:paraId="6ADBBA42" w14:textId="4BD87DB9" w:rsidR="00DA37AC" w:rsidRPr="00BE2954" w:rsidRDefault="00DA37AC" w:rsidP="003E5E46">
      <w:pPr>
        <w:rPr>
          <w:b/>
          <w:bCs/>
          <w:u w:val="single"/>
        </w:rPr>
      </w:pPr>
      <w:r w:rsidRPr="00BE2954">
        <w:rPr>
          <w:b/>
          <w:bCs/>
          <w:u w:val="single"/>
        </w:rPr>
        <w:t>Zusammenarbeiten und Transparenz fördern</w:t>
      </w:r>
    </w:p>
    <w:p w14:paraId="0A855CC8" w14:textId="77777777" w:rsidR="00DA37AC" w:rsidRDefault="00DA37AC" w:rsidP="003E5E46">
      <w:r w:rsidRPr="00DA37AC">
        <w:t>Eine grenzüberschreitende Zusammenarbeit führt zu Ergebnissen, die mehr Zustimmung erhalten, zielrelevanter sind und mit größerer Wahrscheinlichkeit langfristig Erfolg haben.</w:t>
      </w:r>
    </w:p>
    <w:p w14:paraId="0DDB5B20" w14:textId="77777777" w:rsidR="00720719" w:rsidRDefault="00720719" w:rsidP="003E5E46">
      <w:pPr>
        <w:rPr>
          <w:b/>
          <w:bCs/>
          <w:u w:val="single"/>
        </w:rPr>
      </w:pPr>
    </w:p>
    <w:p w14:paraId="3945203A" w14:textId="21C496D6" w:rsidR="00DA37AC" w:rsidRPr="00BE2954" w:rsidRDefault="00DA37AC" w:rsidP="003E5E46">
      <w:pPr>
        <w:rPr>
          <w:b/>
          <w:bCs/>
          <w:u w:val="single"/>
        </w:rPr>
      </w:pPr>
      <w:r w:rsidRPr="00BE2954">
        <w:rPr>
          <w:b/>
          <w:bCs/>
          <w:u w:val="single"/>
        </w:rPr>
        <w:t>Ganzheitlich denken und arbeiten</w:t>
      </w:r>
    </w:p>
    <w:p w14:paraId="2BF2140F" w14:textId="77777777" w:rsidR="00DA37AC" w:rsidRDefault="00DA37AC" w:rsidP="003E5E46">
      <w:r w:rsidRPr="00DA37AC">
        <w:t>Kein Service oder Element, mit dem ein Service bereitgestellt wird, kann isoliert betrachtet werden. Die Ergebnisse des Service Providers und des Servicekonsumenten leiden, wenn die Organisation nicht am Service als Ganzes, sondern nur an einzelnen Teilen arbeitet.</w:t>
      </w:r>
    </w:p>
    <w:p w14:paraId="40229EF7" w14:textId="77777777" w:rsidR="00720719" w:rsidRDefault="00720719" w:rsidP="003E5E46">
      <w:pPr>
        <w:rPr>
          <w:b/>
          <w:bCs/>
          <w:u w:val="single"/>
        </w:rPr>
      </w:pPr>
    </w:p>
    <w:p w14:paraId="00F845C4" w14:textId="334383C3" w:rsidR="00DA37AC" w:rsidRPr="00BE2954" w:rsidRDefault="00DA37AC" w:rsidP="003E5E46">
      <w:pPr>
        <w:rPr>
          <w:b/>
          <w:bCs/>
          <w:u w:val="single"/>
        </w:rPr>
      </w:pPr>
      <w:r w:rsidRPr="00BE2954">
        <w:rPr>
          <w:b/>
          <w:bCs/>
          <w:u w:val="single"/>
        </w:rPr>
        <w:t>Auf Einfachheit und Praktikabilität achten</w:t>
      </w:r>
    </w:p>
    <w:p w14:paraId="4F991A2A" w14:textId="77777777" w:rsidR="00DA37AC" w:rsidRDefault="00DA37AC" w:rsidP="003E5E46">
      <w:r w:rsidRPr="00DA37AC">
        <w:t>Wenn ein Prozess, ein Service, eine Maßnahme oder eine Messgröße nicht zur Wertschöpfung beiträgt bzw. kein nützliches Ergebnis erzielt, sollte diese Komponente entfernt werden. Ein Prozess oder ein Verfahren sollte nur aus so vielen Schritten bestehen, wie zum Erreichen des Ziels absolut nötig sind. Richten Sie ihr Denken stets am Ergebnis aus, um praktische Lösungen umzusetzen, die Resultate liefern.</w:t>
      </w:r>
    </w:p>
    <w:p w14:paraId="2DCE1621" w14:textId="77777777" w:rsidR="00720719" w:rsidRDefault="00720719" w:rsidP="003E5E46">
      <w:pPr>
        <w:rPr>
          <w:b/>
          <w:bCs/>
          <w:u w:val="single"/>
        </w:rPr>
      </w:pPr>
    </w:p>
    <w:p w14:paraId="3F8D8C4F" w14:textId="0B393C61" w:rsidR="00DA37AC" w:rsidRPr="00BE2954" w:rsidRDefault="00DA37AC" w:rsidP="003E5E46">
      <w:pPr>
        <w:rPr>
          <w:b/>
          <w:bCs/>
          <w:u w:val="single"/>
        </w:rPr>
      </w:pPr>
      <w:r w:rsidRPr="00BE2954">
        <w:rPr>
          <w:b/>
          <w:bCs/>
          <w:u w:val="single"/>
        </w:rPr>
        <w:t>Optimieren und automatisieren</w:t>
      </w:r>
    </w:p>
    <w:p w14:paraId="344C89D8" w14:textId="77777777" w:rsidR="00DA37AC" w:rsidRDefault="00DA37AC" w:rsidP="003E5E46">
      <w:r w:rsidRPr="00DA37AC">
        <w:t>Ressourcen jeglicher Art, so auch personelle Ressourcen, sollten so effektiv wie möglich eingesetzt</w:t>
      </w:r>
      <w:r>
        <w:t xml:space="preserve"> </w:t>
      </w:r>
      <w:r w:rsidRPr="00DA37AC">
        <w:t>werden. Um das Mögliche erreichen zu können, sollten Sie alle überflüssigen Komponenten beseitigen und passende Technologien einsetzen. Menschliches Eingreifen sollte nur dort erfolgen, wo es wirklich zur Wertschöpfung beiträgt.</w:t>
      </w:r>
    </w:p>
    <w:p w14:paraId="7750E075" w14:textId="77777777" w:rsidR="00DA37AC" w:rsidRDefault="00DA37AC" w:rsidP="003E5E46">
      <w:pPr>
        <w:rPr>
          <w:i/>
          <w:iCs/>
        </w:rPr>
      </w:pPr>
    </w:p>
    <w:p w14:paraId="74BFE329" w14:textId="77777777" w:rsidR="00DA37AC" w:rsidRPr="00DA37AC" w:rsidRDefault="00DA37AC" w:rsidP="003E5E46">
      <w:pPr>
        <w:rPr>
          <w:b/>
          <w:bCs/>
          <w:i/>
          <w:iCs/>
        </w:rPr>
      </w:pPr>
      <w:r w:rsidRPr="00DA37AC">
        <w:rPr>
          <w:b/>
          <w:bCs/>
          <w:i/>
          <w:iCs/>
        </w:rPr>
        <w:t>Die hier definierten Grundprinzipien verkörpern die wichtigsten Aussagen von ITIL und des Service Managements im Allgemeinen</w:t>
      </w:r>
    </w:p>
    <w:p w14:paraId="007A8313" w14:textId="77777777" w:rsidR="00DA37AC" w:rsidRDefault="00DA37AC" w:rsidP="003E5E46"/>
    <w:p w14:paraId="77032805" w14:textId="77777777" w:rsidR="00EC53A1" w:rsidRDefault="00EC53A1" w:rsidP="003E5E46">
      <w:pPr>
        <w:rPr>
          <w:b/>
          <w:bCs/>
        </w:rPr>
      </w:pPr>
    </w:p>
    <w:p w14:paraId="4F2349E4" w14:textId="77777777" w:rsidR="00EC53A1" w:rsidRDefault="00EC53A1" w:rsidP="003E5E46">
      <w:pPr>
        <w:rPr>
          <w:b/>
          <w:bCs/>
        </w:rPr>
      </w:pPr>
    </w:p>
    <w:p w14:paraId="17D6A1CC" w14:textId="77777777" w:rsidR="00EC53A1" w:rsidRDefault="00EC53A1" w:rsidP="003E5E46">
      <w:pPr>
        <w:rPr>
          <w:b/>
          <w:bCs/>
        </w:rPr>
      </w:pPr>
    </w:p>
    <w:p w14:paraId="17CD89FD" w14:textId="77777777" w:rsidR="00720719" w:rsidRDefault="00720719" w:rsidP="003E5E46">
      <w:pPr>
        <w:rPr>
          <w:b/>
          <w:bCs/>
          <w:sz w:val="24"/>
          <w:szCs w:val="24"/>
          <w:u w:val="single"/>
        </w:rPr>
      </w:pPr>
    </w:p>
    <w:p w14:paraId="27E1A427" w14:textId="77777777" w:rsidR="00720719" w:rsidRDefault="00720719" w:rsidP="003E5E46">
      <w:pPr>
        <w:rPr>
          <w:b/>
          <w:bCs/>
          <w:sz w:val="24"/>
          <w:szCs w:val="24"/>
          <w:u w:val="single"/>
        </w:rPr>
      </w:pPr>
    </w:p>
    <w:p w14:paraId="769BEDC3" w14:textId="77777777" w:rsidR="00720719" w:rsidRDefault="00720719" w:rsidP="003E5E46">
      <w:pPr>
        <w:rPr>
          <w:b/>
          <w:bCs/>
          <w:sz w:val="24"/>
          <w:szCs w:val="24"/>
          <w:u w:val="single"/>
        </w:rPr>
      </w:pPr>
    </w:p>
    <w:p w14:paraId="4D8C5566" w14:textId="77777777" w:rsidR="00720719" w:rsidRDefault="00720719" w:rsidP="003E5E46">
      <w:pPr>
        <w:rPr>
          <w:b/>
          <w:bCs/>
          <w:sz w:val="24"/>
          <w:szCs w:val="24"/>
          <w:u w:val="single"/>
        </w:rPr>
      </w:pPr>
    </w:p>
    <w:p w14:paraId="2009CD27" w14:textId="56FD46A7" w:rsidR="00DA37AC" w:rsidRPr="00BE2954" w:rsidRDefault="00DA37AC" w:rsidP="003E5E46">
      <w:pPr>
        <w:rPr>
          <w:b/>
          <w:bCs/>
          <w:sz w:val="24"/>
          <w:szCs w:val="24"/>
          <w:u w:val="single"/>
        </w:rPr>
      </w:pPr>
      <w:r w:rsidRPr="00BE2954">
        <w:rPr>
          <w:b/>
          <w:bCs/>
          <w:sz w:val="24"/>
          <w:szCs w:val="24"/>
          <w:u w:val="single"/>
        </w:rPr>
        <w:lastRenderedPageBreak/>
        <w:t>Service-Wertschöpfungskette</w:t>
      </w:r>
    </w:p>
    <w:p w14:paraId="331013EE" w14:textId="77777777" w:rsidR="00DA37AC" w:rsidRDefault="00DA37AC" w:rsidP="003E5E46">
      <w:r w:rsidRPr="00DA37AC">
        <w:t>Die sechs Aktivitäten der Wertschöpfungskette sind:</w:t>
      </w:r>
    </w:p>
    <w:p w14:paraId="0AD9653C" w14:textId="77777777" w:rsidR="00DA37AC" w:rsidRDefault="00DA37AC" w:rsidP="00DA37AC">
      <w:pPr>
        <w:ind w:left="708"/>
        <w:rPr>
          <w:b/>
          <w:bCs/>
        </w:rPr>
      </w:pPr>
      <w:r w:rsidRPr="00EC53A1">
        <w:rPr>
          <w:b/>
          <w:bCs/>
        </w:rPr>
        <w:t>● Planung</w:t>
      </w:r>
    </w:p>
    <w:p w14:paraId="510D651F" w14:textId="77777777" w:rsidR="00EC53A1" w:rsidRPr="00EC53A1" w:rsidRDefault="00EC53A1" w:rsidP="00EC53A1">
      <w:pPr>
        <w:rPr>
          <w:bCs/>
        </w:rPr>
      </w:pPr>
      <w:r w:rsidRPr="00EC53A1">
        <w:rPr>
          <w:bCs/>
        </w:rPr>
        <w:t>Der Zweck der Aktivität „Planung“ der Wertschöpfungskette ist, ein gemeinsames Verständnis der Vision, des aktuellen Stands und der Verbesserungsrichtung für alle vier Dimensionen und alle Produkte und Dienstleistungen der Organisation sicherzustellen.</w:t>
      </w:r>
    </w:p>
    <w:p w14:paraId="09ED2431" w14:textId="77777777" w:rsidR="00DA37AC" w:rsidRDefault="00DA37AC" w:rsidP="00DA37AC">
      <w:pPr>
        <w:ind w:left="708"/>
        <w:rPr>
          <w:b/>
          <w:bCs/>
        </w:rPr>
      </w:pPr>
      <w:r w:rsidRPr="00EC53A1">
        <w:rPr>
          <w:b/>
          <w:bCs/>
        </w:rPr>
        <w:t>● Verbesserung</w:t>
      </w:r>
    </w:p>
    <w:p w14:paraId="69921BAE" w14:textId="77777777" w:rsidR="00EC53A1" w:rsidRPr="00EC53A1" w:rsidRDefault="00EC53A1" w:rsidP="00EC53A1">
      <w:pPr>
        <w:rPr>
          <w:bCs/>
        </w:rPr>
      </w:pPr>
      <w:r w:rsidRPr="00EC53A1">
        <w:rPr>
          <w:bCs/>
        </w:rPr>
        <w:t>Der Zweck der Aktivität „Verbesserung“ der Wertschöpfungsketten ist, eine kontinuierliche Verbesserung von Produkten, Services und Practices über alle Aktivitäten der Wertschöpfungskette und die vier Dimensionen des Service Managements hinweg sicherzustellen.</w:t>
      </w:r>
    </w:p>
    <w:p w14:paraId="253CBEAD" w14:textId="77777777" w:rsidR="00DA37AC" w:rsidRDefault="00DA37AC" w:rsidP="00DA37AC">
      <w:pPr>
        <w:ind w:left="708"/>
        <w:rPr>
          <w:b/>
          <w:bCs/>
        </w:rPr>
      </w:pPr>
      <w:r w:rsidRPr="00EC53A1">
        <w:rPr>
          <w:b/>
          <w:bCs/>
        </w:rPr>
        <w:t>● Engagement</w:t>
      </w:r>
    </w:p>
    <w:p w14:paraId="266BABDF" w14:textId="77777777" w:rsidR="00EC53A1" w:rsidRPr="00EC53A1" w:rsidRDefault="00EC53A1" w:rsidP="00EC53A1">
      <w:pPr>
        <w:rPr>
          <w:bCs/>
        </w:rPr>
      </w:pPr>
      <w:r w:rsidRPr="00EC53A1">
        <w:rPr>
          <w:bCs/>
        </w:rPr>
        <w:t>Der Zweck der Aktivität „Engagement“ der Wertschöpfungsketten ist, ein gutes Verständnis der Bedürfnisse der Stakeholder, Transparenz, kontinuierliches Engagement und gute Beziehungen zu allen Stakeholdern zu fördern.</w:t>
      </w:r>
    </w:p>
    <w:p w14:paraId="0BAD4642" w14:textId="77777777" w:rsidR="00DA37AC" w:rsidRDefault="00DA37AC" w:rsidP="00DA37AC">
      <w:pPr>
        <w:ind w:left="708"/>
        <w:rPr>
          <w:b/>
          <w:bCs/>
        </w:rPr>
      </w:pPr>
      <w:r w:rsidRPr="00EC53A1">
        <w:rPr>
          <w:b/>
          <w:bCs/>
        </w:rPr>
        <w:t>● Design und Transition</w:t>
      </w:r>
    </w:p>
    <w:p w14:paraId="116D06F4" w14:textId="77777777" w:rsidR="00EC53A1" w:rsidRPr="00EC53A1" w:rsidRDefault="00EC53A1" w:rsidP="00EC53A1">
      <w:pPr>
        <w:rPr>
          <w:bCs/>
        </w:rPr>
      </w:pPr>
      <w:r w:rsidRPr="00EC53A1">
        <w:rPr>
          <w:bCs/>
        </w:rPr>
        <w:t>Der Zweck der Aktivität „Design und Transition“ der Wertschöpfungsketten ist sicherzustellen, dass Produkte und Services die Erwartungen der Stakeholder an Qualität, Kosten und Zeit bis zur Markteinführung kontinuierlich erfüllen.</w:t>
      </w:r>
    </w:p>
    <w:p w14:paraId="1EB0823A" w14:textId="77777777" w:rsidR="00DA37AC" w:rsidRDefault="00DA37AC" w:rsidP="00DA37AC">
      <w:pPr>
        <w:ind w:left="708"/>
        <w:rPr>
          <w:b/>
          <w:bCs/>
        </w:rPr>
      </w:pPr>
      <w:r w:rsidRPr="00EC53A1">
        <w:rPr>
          <w:b/>
          <w:bCs/>
        </w:rPr>
        <w:t>● Erhalten/Erstellen</w:t>
      </w:r>
    </w:p>
    <w:p w14:paraId="7480BEC3" w14:textId="77777777" w:rsidR="00EC53A1" w:rsidRPr="00EC53A1" w:rsidRDefault="00EC53A1" w:rsidP="00EC53A1">
      <w:pPr>
        <w:rPr>
          <w:bCs/>
        </w:rPr>
      </w:pPr>
      <w:r w:rsidRPr="00EC53A1">
        <w:rPr>
          <w:bCs/>
        </w:rPr>
        <w:t>Der Zweck der Aktivität „Erhalten/Erstellen“ der Wertschöpfungsketten ist sicherzustellen, dass Servicekomponenten verfügbar sind, wann und wo sie benötigt werden, und dass sie den vereinbarten Spezifikationen entsprechen.</w:t>
      </w:r>
    </w:p>
    <w:p w14:paraId="0A233AED" w14:textId="77777777" w:rsidR="00DA37AC" w:rsidRDefault="00DA37AC" w:rsidP="00DA37AC">
      <w:pPr>
        <w:ind w:left="708"/>
        <w:rPr>
          <w:b/>
          <w:bCs/>
        </w:rPr>
      </w:pPr>
      <w:r w:rsidRPr="00EC53A1">
        <w:rPr>
          <w:b/>
          <w:bCs/>
        </w:rPr>
        <w:t>● Bereitstellung und Support</w:t>
      </w:r>
    </w:p>
    <w:p w14:paraId="049841C9" w14:textId="2D81446C" w:rsidR="00EC53A1" w:rsidRDefault="00702781" w:rsidP="00EC53A1">
      <w:pPr>
        <w:rPr>
          <w:bCs/>
        </w:rPr>
      </w:pPr>
      <w:r w:rsidRPr="00702781">
        <w:rPr>
          <w:bCs/>
        </w:rPr>
        <w:t xml:space="preserve">Der Zweck der </w:t>
      </w:r>
      <w:r w:rsidR="00F97550" w:rsidRPr="00702781">
        <w:rPr>
          <w:bCs/>
        </w:rPr>
        <w:t>Aktivität „</w:t>
      </w:r>
      <w:r w:rsidRPr="00702781">
        <w:rPr>
          <w:bCs/>
        </w:rPr>
        <w:t>Bereitstellung und Support“ der Wertschöpfungsketten ist sicherzustellen, dass Services gemäß den vereinbarten Spezifikationen und den Erwartungen der Stakeholder bereitgestellt und supportet werden.</w:t>
      </w:r>
    </w:p>
    <w:p w14:paraId="60206B86" w14:textId="77777777" w:rsidR="00702781" w:rsidRPr="00EC53A1" w:rsidRDefault="00702781" w:rsidP="00EC53A1">
      <w:pPr>
        <w:rPr>
          <w:bCs/>
        </w:rPr>
      </w:pPr>
    </w:p>
    <w:p w14:paraId="554670F4" w14:textId="77777777" w:rsidR="00BE2954" w:rsidRDefault="00DA37AC" w:rsidP="00DA37AC">
      <w:r w:rsidRPr="00DA37AC">
        <w:t>Diese Aktivitäten stellen die Schritte dar, die eine Organisation bei der Wertschöpfung durchführt. Jede Aktivität wandelt Inputs in Outputs um. Diese Inputs können der Nachfrage von außerhalb der Wertschöpfungskette oder Outputs anderer Aktivitäten entsprechen.</w:t>
      </w:r>
    </w:p>
    <w:p w14:paraId="56C9D3A9" w14:textId="7C1F3BCF" w:rsidR="00DA37AC" w:rsidRDefault="00DA37AC" w:rsidP="00DA37AC">
      <w:r w:rsidRPr="00DA37AC">
        <w:t>Alle Aktivitäten sind verknüpft, wobei jede Aktivität Anstöße für weitere Aktionen erhält und gibt.</w:t>
      </w:r>
    </w:p>
    <w:p w14:paraId="17C9EE63" w14:textId="77777777" w:rsidR="00DA37AC" w:rsidRDefault="00DA37AC" w:rsidP="00DA37AC"/>
    <w:p w14:paraId="38CB0656" w14:textId="77777777" w:rsidR="00702781" w:rsidRDefault="00702781" w:rsidP="00DA37AC">
      <w:pPr>
        <w:rPr>
          <w:b/>
          <w:bCs/>
        </w:rPr>
      </w:pPr>
    </w:p>
    <w:p w14:paraId="5FBED7D3" w14:textId="77777777" w:rsidR="00702781" w:rsidRDefault="00702781" w:rsidP="00DA37AC">
      <w:pPr>
        <w:rPr>
          <w:b/>
          <w:bCs/>
        </w:rPr>
      </w:pPr>
    </w:p>
    <w:p w14:paraId="376A978A" w14:textId="77777777" w:rsidR="00702781" w:rsidRDefault="00702781" w:rsidP="00DA37AC">
      <w:pPr>
        <w:rPr>
          <w:b/>
          <w:bCs/>
        </w:rPr>
      </w:pPr>
    </w:p>
    <w:p w14:paraId="0F445377" w14:textId="77777777" w:rsidR="00702781" w:rsidRDefault="00702781" w:rsidP="00DA37AC">
      <w:pPr>
        <w:rPr>
          <w:b/>
          <w:bCs/>
        </w:rPr>
      </w:pPr>
    </w:p>
    <w:p w14:paraId="4B42B6E6" w14:textId="77777777" w:rsidR="00702781" w:rsidRDefault="00702781" w:rsidP="00DA37AC">
      <w:pPr>
        <w:rPr>
          <w:b/>
          <w:bCs/>
        </w:rPr>
      </w:pPr>
    </w:p>
    <w:p w14:paraId="245BD87E" w14:textId="77777777" w:rsidR="00DA37AC" w:rsidRPr="00295D72" w:rsidRDefault="00DA37AC" w:rsidP="00DA37AC">
      <w:pPr>
        <w:rPr>
          <w:b/>
          <w:bCs/>
          <w:sz w:val="28"/>
          <w:szCs w:val="28"/>
          <w:u w:val="single"/>
        </w:rPr>
      </w:pPr>
      <w:r w:rsidRPr="00295D72">
        <w:rPr>
          <w:b/>
          <w:bCs/>
          <w:sz w:val="28"/>
          <w:szCs w:val="28"/>
          <w:u w:val="single"/>
        </w:rPr>
        <w:lastRenderedPageBreak/>
        <w:t>Die ITIL Management Practices</w:t>
      </w:r>
    </w:p>
    <w:p w14:paraId="728D2599" w14:textId="77777777" w:rsidR="00EC53A1" w:rsidRPr="00295D72" w:rsidRDefault="00DA37AC" w:rsidP="00DA37AC">
      <w:pPr>
        <w:rPr>
          <w:b/>
          <w:bCs/>
          <w:i/>
          <w:iCs/>
          <w:u w:val="single"/>
        </w:rPr>
      </w:pPr>
      <w:r w:rsidRPr="00295D72">
        <w:rPr>
          <w:b/>
          <w:bCs/>
          <w:i/>
          <w:iCs/>
          <w:u w:val="single"/>
        </w:rPr>
        <w:t>Allgemeine Management Practices</w:t>
      </w:r>
    </w:p>
    <w:p w14:paraId="2BE857E4" w14:textId="5AFD6560" w:rsidR="00EC53A1" w:rsidRPr="00626BF9" w:rsidRDefault="00DA37AC" w:rsidP="00DA37AC">
      <w:r w:rsidRPr="00626BF9">
        <w:t>Architecture Management</w:t>
      </w:r>
      <w:r w:rsidR="00974322" w:rsidRPr="00626BF9">
        <w:t xml:space="preserve"> *)</w:t>
      </w:r>
      <w:r w:rsidR="008068AA" w:rsidRPr="00626BF9">
        <w:tab/>
      </w:r>
      <w:r w:rsidR="008068AA" w:rsidRPr="00626BF9">
        <w:tab/>
      </w:r>
      <w:r w:rsidR="008068AA" w:rsidRPr="00626BF9">
        <w:tab/>
      </w:r>
      <w:r w:rsidR="008068AA" w:rsidRPr="00626BF9">
        <w:tab/>
      </w:r>
      <w:r w:rsidR="00626BF9" w:rsidRPr="00626BF9">
        <w:t>Teile einer Organisation koor</w:t>
      </w:r>
      <w:r w:rsidR="00626BF9">
        <w:t>dinieren</w:t>
      </w:r>
    </w:p>
    <w:p w14:paraId="0B80A2AB" w14:textId="4EB65930" w:rsidR="00EC53A1" w:rsidRPr="008068AA" w:rsidRDefault="00DA37AC" w:rsidP="00DA37AC">
      <w:r w:rsidRPr="008068AA">
        <w:t>Continual Improvement</w:t>
      </w:r>
      <w:r w:rsidR="00974322" w:rsidRPr="008068AA">
        <w:t xml:space="preserve"> -)</w:t>
      </w:r>
      <w:r w:rsidR="008068AA" w:rsidRPr="008068AA">
        <w:tab/>
      </w:r>
      <w:r w:rsidR="008068AA" w:rsidRPr="008068AA">
        <w:tab/>
      </w:r>
      <w:r w:rsidR="008068AA" w:rsidRPr="008068AA">
        <w:tab/>
      </w:r>
      <w:r w:rsidR="008068AA" w:rsidRPr="008068AA">
        <w:tab/>
        <w:t>Konti</w:t>
      </w:r>
      <w:r w:rsidR="008068AA">
        <w:t>n</w:t>
      </w:r>
      <w:r w:rsidR="008068AA" w:rsidRPr="008068AA">
        <w:t>uierliche Verbesse</w:t>
      </w:r>
      <w:r w:rsidR="008068AA">
        <w:t>rung</w:t>
      </w:r>
    </w:p>
    <w:p w14:paraId="60ED2F9E" w14:textId="5CF6A033" w:rsidR="00EC53A1" w:rsidRPr="008068AA" w:rsidRDefault="00DA37AC" w:rsidP="00DA37AC">
      <w:r w:rsidRPr="008068AA">
        <w:t>Information Security Management</w:t>
      </w:r>
      <w:r w:rsidR="00974322" w:rsidRPr="008068AA">
        <w:t xml:space="preserve"> +)</w:t>
      </w:r>
      <w:r w:rsidR="008068AA" w:rsidRPr="008068AA">
        <w:tab/>
      </w:r>
      <w:r w:rsidR="008068AA" w:rsidRPr="008068AA">
        <w:tab/>
        <w:t>Management der I</w:t>
      </w:r>
      <w:r w:rsidR="008068AA">
        <w:t>n</w:t>
      </w:r>
      <w:r w:rsidR="008068AA" w:rsidRPr="008068AA">
        <w:t>formationssiche</w:t>
      </w:r>
      <w:r w:rsidR="008068AA">
        <w:t>rheit</w:t>
      </w:r>
    </w:p>
    <w:p w14:paraId="0648B4C4" w14:textId="37330D95" w:rsidR="00EC53A1" w:rsidRPr="00295D72" w:rsidRDefault="00DA37AC" w:rsidP="00DA37AC">
      <w:r w:rsidRPr="00295D72">
        <w:t>Knowledge Management</w:t>
      </w:r>
      <w:r w:rsidR="00974322" w:rsidRPr="00295D72">
        <w:t xml:space="preserve"> *)</w:t>
      </w:r>
      <w:r w:rsidR="008068AA" w:rsidRPr="00295D72">
        <w:tab/>
      </w:r>
      <w:r w:rsidR="008068AA" w:rsidRPr="00295D72">
        <w:tab/>
      </w:r>
      <w:r w:rsidR="008068AA" w:rsidRPr="00295D72">
        <w:tab/>
      </w:r>
      <w:r w:rsidR="008068AA" w:rsidRPr="00295D72">
        <w:tab/>
        <w:t>Wissensmanagement</w:t>
      </w:r>
    </w:p>
    <w:p w14:paraId="1E47CD97" w14:textId="496271D1" w:rsidR="008068AA" w:rsidRPr="008068AA" w:rsidRDefault="00DA37AC" w:rsidP="00DA37AC">
      <w:r w:rsidRPr="008068AA">
        <w:t>Measurement and Reporting</w:t>
      </w:r>
      <w:r w:rsidR="00974322" w:rsidRPr="008068AA">
        <w:t xml:space="preserve"> *)</w:t>
      </w:r>
      <w:r w:rsidR="008068AA" w:rsidRPr="008068AA">
        <w:tab/>
      </w:r>
      <w:r w:rsidR="008068AA" w:rsidRPr="008068AA">
        <w:tab/>
      </w:r>
      <w:r w:rsidR="008068AA" w:rsidRPr="008068AA">
        <w:tab/>
        <w:t>Vergleichsmessungen u</w:t>
      </w:r>
      <w:r w:rsidR="008068AA">
        <w:t>nd Berichte</w:t>
      </w:r>
    </w:p>
    <w:p w14:paraId="20961D11" w14:textId="50FB73C4" w:rsidR="00EC53A1" w:rsidRPr="008068AA" w:rsidRDefault="00DA37AC" w:rsidP="00DA37AC">
      <w:r w:rsidRPr="008068AA">
        <w:t xml:space="preserve">Organizational </w:t>
      </w:r>
      <w:r w:rsidR="00AF0D12" w:rsidRPr="008068AA">
        <w:t>Change-Management</w:t>
      </w:r>
      <w:r w:rsidR="00974322" w:rsidRPr="008068AA">
        <w:t xml:space="preserve"> *)</w:t>
      </w:r>
      <w:r w:rsidR="008068AA" w:rsidRPr="008068AA">
        <w:tab/>
      </w:r>
      <w:r w:rsidR="008068AA" w:rsidRPr="008068AA">
        <w:tab/>
        <w:t>Veränderungsmanagement</w:t>
      </w:r>
    </w:p>
    <w:p w14:paraId="39E5CE92" w14:textId="674BF99D" w:rsidR="00DA37AC" w:rsidRPr="008068AA" w:rsidRDefault="00DA37AC" w:rsidP="00DA37AC">
      <w:r w:rsidRPr="008068AA">
        <w:t>Portfolio Management</w:t>
      </w:r>
      <w:r w:rsidR="00974322" w:rsidRPr="008068AA">
        <w:t xml:space="preserve"> *)</w:t>
      </w:r>
      <w:r w:rsidR="008068AA" w:rsidRPr="008068AA">
        <w:tab/>
      </w:r>
      <w:r w:rsidR="008068AA" w:rsidRPr="008068AA">
        <w:tab/>
      </w:r>
      <w:r w:rsidR="008068AA" w:rsidRPr="008068AA">
        <w:tab/>
      </w:r>
      <w:r w:rsidR="008068AA" w:rsidRPr="008068AA">
        <w:tab/>
        <w:t>Portfoli</w:t>
      </w:r>
      <w:r w:rsidR="00626BF9">
        <w:t>o</w:t>
      </w:r>
      <w:r w:rsidR="008068AA" w:rsidRPr="008068AA">
        <w:t>management</w:t>
      </w:r>
    </w:p>
    <w:p w14:paraId="40329620" w14:textId="546A4DE9" w:rsidR="00DA37AC" w:rsidRPr="008068AA" w:rsidRDefault="00DA37AC" w:rsidP="00DA37AC">
      <w:r w:rsidRPr="008068AA">
        <w:t>Project Management</w:t>
      </w:r>
      <w:r w:rsidR="00974322" w:rsidRPr="008068AA">
        <w:t xml:space="preserve"> *)</w:t>
      </w:r>
      <w:r w:rsidR="008068AA" w:rsidRPr="008068AA">
        <w:tab/>
      </w:r>
      <w:r w:rsidR="008068AA" w:rsidRPr="008068AA">
        <w:tab/>
      </w:r>
      <w:r w:rsidR="008068AA" w:rsidRPr="008068AA">
        <w:tab/>
      </w:r>
      <w:r w:rsidR="008068AA" w:rsidRPr="008068AA">
        <w:tab/>
        <w:t>Projektmanagement</w:t>
      </w:r>
    </w:p>
    <w:p w14:paraId="6FB6105B" w14:textId="3393D55E" w:rsidR="00DA37AC" w:rsidRPr="008068AA" w:rsidRDefault="00DA37AC" w:rsidP="00DA37AC">
      <w:r w:rsidRPr="008068AA">
        <w:t>Relationship Management</w:t>
      </w:r>
      <w:r w:rsidR="00974322" w:rsidRPr="008068AA">
        <w:t xml:space="preserve"> +)</w:t>
      </w:r>
      <w:r w:rsidR="008068AA" w:rsidRPr="008068AA">
        <w:tab/>
      </w:r>
      <w:r w:rsidR="008068AA" w:rsidRPr="008068AA">
        <w:tab/>
      </w:r>
      <w:r w:rsidR="008068AA" w:rsidRPr="008068AA">
        <w:tab/>
      </w:r>
      <w:r w:rsidR="008068AA" w:rsidRPr="008068AA">
        <w:tab/>
        <w:t>Beziehungsmanagement</w:t>
      </w:r>
    </w:p>
    <w:p w14:paraId="369E5EE2" w14:textId="00DF2327" w:rsidR="00DA37AC" w:rsidRPr="008068AA" w:rsidRDefault="00DA37AC" w:rsidP="00DA37AC">
      <w:r w:rsidRPr="008068AA">
        <w:t>Risk Management</w:t>
      </w:r>
      <w:r w:rsidR="00974322" w:rsidRPr="008068AA">
        <w:t xml:space="preserve"> *)</w:t>
      </w:r>
      <w:r w:rsidR="008068AA" w:rsidRPr="008068AA">
        <w:tab/>
      </w:r>
      <w:r w:rsidR="008068AA" w:rsidRPr="008068AA">
        <w:tab/>
      </w:r>
      <w:r w:rsidR="008068AA" w:rsidRPr="008068AA">
        <w:tab/>
      </w:r>
      <w:r w:rsidR="008068AA" w:rsidRPr="008068AA">
        <w:tab/>
      </w:r>
      <w:r w:rsidR="008068AA" w:rsidRPr="008068AA">
        <w:tab/>
        <w:t>Risikomana</w:t>
      </w:r>
      <w:r w:rsidR="008068AA">
        <w:t>gement</w:t>
      </w:r>
    </w:p>
    <w:p w14:paraId="13755D78" w14:textId="652822A6" w:rsidR="008068AA" w:rsidRPr="008068AA" w:rsidRDefault="00DA37AC" w:rsidP="00DA37AC">
      <w:r w:rsidRPr="008068AA">
        <w:t>Service Financial Management</w:t>
      </w:r>
      <w:r w:rsidR="008068AA" w:rsidRPr="008068AA">
        <w:tab/>
      </w:r>
      <w:r w:rsidR="008068AA" w:rsidRPr="008068AA">
        <w:tab/>
      </w:r>
      <w:r w:rsidR="008068AA" w:rsidRPr="008068AA">
        <w:tab/>
        <w:t>Management der Service-Finanzen</w:t>
      </w:r>
    </w:p>
    <w:p w14:paraId="74AAC643" w14:textId="027E61F3" w:rsidR="00DA37AC" w:rsidRPr="00626BF9" w:rsidRDefault="00DA37AC" w:rsidP="00DA37AC">
      <w:r w:rsidRPr="00626BF9">
        <w:t>Strategy Management</w:t>
      </w:r>
      <w:r w:rsidR="00974322" w:rsidRPr="00626BF9">
        <w:t xml:space="preserve"> *)</w:t>
      </w:r>
      <w:r w:rsidR="008068AA" w:rsidRPr="00626BF9">
        <w:tab/>
      </w:r>
      <w:r w:rsidR="008068AA" w:rsidRPr="00626BF9">
        <w:tab/>
      </w:r>
      <w:r w:rsidR="008068AA" w:rsidRPr="00626BF9">
        <w:tab/>
      </w:r>
      <w:r w:rsidR="008068AA" w:rsidRPr="00626BF9">
        <w:tab/>
      </w:r>
      <w:r w:rsidR="00626BF9" w:rsidRPr="00626BF9">
        <w:t>Ausrichtung der Organisation au</w:t>
      </w:r>
      <w:r w:rsidR="00626BF9">
        <w:t>f die Ziele</w:t>
      </w:r>
    </w:p>
    <w:p w14:paraId="5684E117" w14:textId="4ADBEB89" w:rsidR="00DA37AC" w:rsidRPr="00295D72" w:rsidRDefault="00DA37AC" w:rsidP="00DA37AC">
      <w:pPr>
        <w:rPr>
          <w:lang w:val="en-US"/>
        </w:rPr>
      </w:pPr>
      <w:r w:rsidRPr="00295D72">
        <w:rPr>
          <w:lang w:val="en-US"/>
        </w:rPr>
        <w:t>Supplier Management</w:t>
      </w:r>
      <w:r w:rsidR="00974322" w:rsidRPr="00295D72">
        <w:rPr>
          <w:lang w:val="en-US"/>
        </w:rPr>
        <w:t xml:space="preserve"> +)</w:t>
      </w:r>
      <w:r w:rsidR="008068AA" w:rsidRPr="00295D72">
        <w:rPr>
          <w:lang w:val="en-US"/>
        </w:rPr>
        <w:tab/>
      </w:r>
      <w:r w:rsidR="008068AA" w:rsidRPr="00295D72">
        <w:rPr>
          <w:lang w:val="en-US"/>
        </w:rPr>
        <w:tab/>
      </w:r>
      <w:r w:rsidR="008068AA" w:rsidRPr="00295D72">
        <w:rPr>
          <w:lang w:val="en-US"/>
        </w:rPr>
        <w:tab/>
      </w:r>
      <w:r w:rsidR="008068AA" w:rsidRPr="00295D72">
        <w:rPr>
          <w:lang w:val="en-US"/>
        </w:rPr>
        <w:tab/>
        <w:t>Lieferanten</w:t>
      </w:r>
      <w:r w:rsidR="00CC464E">
        <w:rPr>
          <w:lang w:val="en-US"/>
        </w:rPr>
        <w:t xml:space="preserve">- </w:t>
      </w:r>
      <w:r w:rsidR="00CC464E" w:rsidRPr="00295D72">
        <w:rPr>
          <w:lang w:val="en-US"/>
        </w:rPr>
        <w:t>Management</w:t>
      </w:r>
    </w:p>
    <w:p w14:paraId="42BC06CC" w14:textId="3A15579B" w:rsidR="00DA37AC" w:rsidRPr="00295D72" w:rsidRDefault="00DA37AC" w:rsidP="00DA37AC">
      <w:pPr>
        <w:rPr>
          <w:lang w:val="en-US"/>
        </w:rPr>
      </w:pPr>
      <w:r w:rsidRPr="00295D72">
        <w:rPr>
          <w:lang w:val="en-US"/>
        </w:rPr>
        <w:t>Workforce and Talent Management</w:t>
      </w:r>
      <w:r w:rsidR="00974322" w:rsidRPr="00295D72">
        <w:rPr>
          <w:lang w:val="en-US"/>
        </w:rPr>
        <w:t xml:space="preserve"> *)</w:t>
      </w:r>
      <w:r w:rsidR="008068AA" w:rsidRPr="00295D72">
        <w:rPr>
          <w:lang w:val="en-US"/>
        </w:rPr>
        <w:tab/>
      </w:r>
      <w:r w:rsidR="008068AA" w:rsidRPr="00295D72">
        <w:rPr>
          <w:lang w:val="en-US"/>
        </w:rPr>
        <w:tab/>
        <w:t>Personal- und Kompetenz</w:t>
      </w:r>
      <w:r w:rsidR="00CC464E">
        <w:rPr>
          <w:lang w:val="en-US"/>
        </w:rPr>
        <w:t xml:space="preserve">- </w:t>
      </w:r>
      <w:r w:rsidR="00CC464E" w:rsidRPr="00295D72">
        <w:rPr>
          <w:lang w:val="en-US"/>
        </w:rPr>
        <w:t>Management</w:t>
      </w:r>
    </w:p>
    <w:p w14:paraId="1BC272A2" w14:textId="77777777" w:rsidR="00EC53A1" w:rsidRPr="00EC53A1" w:rsidRDefault="00EC53A1" w:rsidP="00EC53A1">
      <w:pPr>
        <w:rPr>
          <w:b/>
          <w:bCs/>
          <w:i/>
          <w:iCs/>
          <w:u w:val="single"/>
          <w:lang w:val="en-US"/>
        </w:rPr>
      </w:pPr>
      <w:r w:rsidRPr="00EC53A1">
        <w:rPr>
          <w:b/>
          <w:bCs/>
          <w:i/>
          <w:iCs/>
          <w:u w:val="single"/>
          <w:lang w:val="en-US"/>
        </w:rPr>
        <w:t>Service Management Practices</w:t>
      </w:r>
    </w:p>
    <w:p w14:paraId="0DB47317" w14:textId="4FFBF8D8" w:rsidR="00EC53A1" w:rsidRPr="008068AA" w:rsidRDefault="00EC53A1" w:rsidP="00EC53A1">
      <w:r w:rsidRPr="008068AA">
        <w:t>Availability Management</w:t>
      </w:r>
      <w:r w:rsidR="00974322" w:rsidRPr="008068AA">
        <w:t xml:space="preserve"> +)</w:t>
      </w:r>
      <w:r w:rsidR="008068AA" w:rsidRPr="008068AA">
        <w:tab/>
      </w:r>
      <w:r w:rsidR="008068AA" w:rsidRPr="008068AA">
        <w:tab/>
      </w:r>
      <w:r w:rsidR="008068AA" w:rsidRPr="008068AA">
        <w:tab/>
      </w:r>
      <w:r w:rsidR="008068AA" w:rsidRPr="008068AA">
        <w:tab/>
        <w:t>Management der Verf</w:t>
      </w:r>
      <w:r w:rsidR="008068AA">
        <w:t>ügbarkeit</w:t>
      </w:r>
    </w:p>
    <w:p w14:paraId="5EB002B5" w14:textId="62A8317B" w:rsidR="00EC53A1" w:rsidRPr="008068AA" w:rsidRDefault="00EC53A1" w:rsidP="00EC53A1">
      <w:r w:rsidRPr="008068AA">
        <w:t>Business Analysis</w:t>
      </w:r>
      <w:r w:rsidR="00974322" w:rsidRPr="008068AA">
        <w:t xml:space="preserve"> *)</w:t>
      </w:r>
      <w:r w:rsidR="008068AA" w:rsidRPr="008068AA">
        <w:tab/>
      </w:r>
      <w:r w:rsidR="008068AA" w:rsidRPr="008068AA">
        <w:tab/>
      </w:r>
      <w:r w:rsidR="008068AA" w:rsidRPr="008068AA">
        <w:tab/>
      </w:r>
      <w:r w:rsidR="008068AA" w:rsidRPr="008068AA">
        <w:tab/>
      </w:r>
      <w:r w:rsidR="008068AA" w:rsidRPr="008068AA">
        <w:tab/>
        <w:t>Geschäftsanalyse</w:t>
      </w:r>
    </w:p>
    <w:p w14:paraId="2164D34A" w14:textId="50ACD95C" w:rsidR="00EC53A1" w:rsidRPr="00295D72" w:rsidRDefault="00EC53A1" w:rsidP="00EC53A1">
      <w:r w:rsidRPr="00295D72">
        <w:t>Capacity and Performance Management</w:t>
      </w:r>
      <w:r w:rsidR="00974322" w:rsidRPr="00295D72">
        <w:t xml:space="preserve"> +)</w:t>
      </w:r>
      <w:r w:rsidR="008068AA" w:rsidRPr="00295D72">
        <w:tab/>
      </w:r>
      <w:r w:rsidR="008068AA" w:rsidRPr="00295D72">
        <w:tab/>
        <w:t>Mgmt</w:t>
      </w:r>
      <w:r w:rsidR="00B16C2C" w:rsidRPr="00295D72">
        <w:t>.</w:t>
      </w:r>
      <w:r w:rsidR="008068AA" w:rsidRPr="00295D72">
        <w:t xml:space="preserve"> von </w:t>
      </w:r>
      <w:r w:rsidR="00B16C2C" w:rsidRPr="00295D72">
        <w:t>Kapazitäten und Performance</w:t>
      </w:r>
    </w:p>
    <w:p w14:paraId="340A8930" w14:textId="2566964A" w:rsidR="00EC53A1" w:rsidRPr="00B16C2C" w:rsidRDefault="00EC53A1" w:rsidP="00EC53A1">
      <w:r w:rsidRPr="00B16C2C">
        <w:t>Change Enablement</w:t>
      </w:r>
      <w:r w:rsidR="00974322" w:rsidRPr="00B16C2C">
        <w:t xml:space="preserve"> </w:t>
      </w:r>
      <w:r w:rsidR="00B16C2C" w:rsidRPr="00B16C2C">
        <w:t>(Con</w:t>
      </w:r>
      <w:r w:rsidR="00AF0D12">
        <w:t>t</w:t>
      </w:r>
      <w:r w:rsidR="00B16C2C" w:rsidRPr="00B16C2C">
        <w:t>rol)</w:t>
      </w:r>
      <w:r w:rsidR="00974322" w:rsidRPr="00B16C2C">
        <w:t>-)</w:t>
      </w:r>
      <w:r w:rsidR="00B16C2C" w:rsidRPr="00B16C2C">
        <w:tab/>
      </w:r>
      <w:r w:rsidR="00B16C2C" w:rsidRPr="00B16C2C">
        <w:tab/>
      </w:r>
      <w:r w:rsidR="00B16C2C" w:rsidRPr="00B16C2C">
        <w:tab/>
        <w:t>Veränderungssteuerung</w:t>
      </w:r>
      <w:r w:rsidR="00B16C2C" w:rsidRPr="00B16C2C">
        <w:tab/>
      </w:r>
    </w:p>
    <w:p w14:paraId="133DBEF9" w14:textId="2F46FF59" w:rsidR="00EC53A1" w:rsidRPr="00626BF9" w:rsidRDefault="00EC53A1" w:rsidP="00EC53A1">
      <w:r w:rsidRPr="00626BF9">
        <w:t>Incident Management</w:t>
      </w:r>
      <w:r w:rsidR="00974322" w:rsidRPr="00626BF9">
        <w:t xml:space="preserve"> -)</w:t>
      </w:r>
      <w:r w:rsidR="00B16C2C" w:rsidRPr="00626BF9">
        <w:tab/>
      </w:r>
      <w:r w:rsidR="00B16C2C" w:rsidRPr="00626BF9">
        <w:tab/>
      </w:r>
      <w:r w:rsidR="00B16C2C" w:rsidRPr="00626BF9">
        <w:tab/>
      </w:r>
      <w:r w:rsidR="00B16C2C" w:rsidRPr="00626BF9">
        <w:tab/>
      </w:r>
      <w:r w:rsidR="00626BF9" w:rsidRPr="00626BF9">
        <w:t>Servicebetrieb schnell h</w:t>
      </w:r>
      <w:r w:rsidR="00626BF9">
        <w:t>erstellen</w:t>
      </w:r>
    </w:p>
    <w:p w14:paraId="42D40357" w14:textId="42C547F7" w:rsidR="00EC53A1" w:rsidRPr="00295D72" w:rsidRDefault="00AF0D12" w:rsidP="00EC53A1">
      <w:r w:rsidRPr="00295D72">
        <w:t>IT-Asset</w:t>
      </w:r>
      <w:r w:rsidR="00EC53A1" w:rsidRPr="00295D72">
        <w:t xml:space="preserve"> Management</w:t>
      </w:r>
      <w:r w:rsidR="00974322" w:rsidRPr="00295D72">
        <w:t xml:space="preserve"> +)</w:t>
      </w:r>
      <w:r w:rsidR="00B16C2C" w:rsidRPr="00295D72">
        <w:tab/>
      </w:r>
      <w:r w:rsidR="00B16C2C" w:rsidRPr="00295D72">
        <w:tab/>
      </w:r>
      <w:r w:rsidR="00B16C2C" w:rsidRPr="00295D72">
        <w:tab/>
      </w:r>
      <w:r w:rsidR="00B16C2C" w:rsidRPr="00295D72">
        <w:tab/>
        <w:t>Management von IT-Anlagegut</w:t>
      </w:r>
      <w:r w:rsidR="00626BF9" w:rsidRPr="00295D72">
        <w:t xml:space="preserve"> (Assets)</w:t>
      </w:r>
    </w:p>
    <w:p w14:paraId="5A90F2E0" w14:textId="63619A31" w:rsidR="00EC53A1" w:rsidRPr="00B16C2C" w:rsidRDefault="00EC53A1" w:rsidP="00EC53A1">
      <w:r w:rsidRPr="00B16C2C">
        <w:t>Monitoring and Event Management</w:t>
      </w:r>
      <w:r w:rsidR="00974322" w:rsidRPr="00B16C2C">
        <w:t xml:space="preserve"> +)</w:t>
      </w:r>
      <w:r w:rsidR="00B16C2C" w:rsidRPr="00B16C2C">
        <w:tab/>
      </w:r>
      <w:r w:rsidR="00B16C2C" w:rsidRPr="00B16C2C">
        <w:tab/>
        <w:t>Überwachungs- und E</w:t>
      </w:r>
      <w:r w:rsidR="00B16C2C">
        <w:t>reignismanagement</w:t>
      </w:r>
    </w:p>
    <w:p w14:paraId="05C26627" w14:textId="3512762F" w:rsidR="00EC53A1" w:rsidRPr="00B16C2C" w:rsidRDefault="00EC53A1" w:rsidP="00EC53A1">
      <w:r w:rsidRPr="00B16C2C">
        <w:t>Problem Management</w:t>
      </w:r>
      <w:r w:rsidR="00974322" w:rsidRPr="00B16C2C">
        <w:t xml:space="preserve"> -)</w:t>
      </w:r>
      <w:r w:rsidR="00B16C2C" w:rsidRPr="00B16C2C">
        <w:tab/>
      </w:r>
      <w:r w:rsidR="00B16C2C" w:rsidRPr="00B16C2C">
        <w:tab/>
      </w:r>
      <w:r w:rsidR="00B16C2C" w:rsidRPr="00B16C2C">
        <w:tab/>
      </w:r>
      <w:r w:rsidR="00B16C2C" w:rsidRPr="00B16C2C">
        <w:tab/>
      </w:r>
      <w:r w:rsidR="00626BF9">
        <w:t>Suchen nach Ursachen und Prävention</w:t>
      </w:r>
    </w:p>
    <w:p w14:paraId="0DD5936E" w14:textId="13CCC998" w:rsidR="00EC53A1" w:rsidRPr="00D031E8" w:rsidRDefault="00EC53A1" w:rsidP="00EC53A1">
      <w:r w:rsidRPr="00D031E8">
        <w:t>Release Management</w:t>
      </w:r>
      <w:r w:rsidR="00974322" w:rsidRPr="00D031E8">
        <w:t xml:space="preserve"> +)</w:t>
      </w:r>
      <w:r w:rsidR="00B16C2C" w:rsidRPr="00D031E8">
        <w:tab/>
      </w:r>
      <w:r w:rsidR="00B16C2C" w:rsidRPr="00D031E8">
        <w:tab/>
      </w:r>
      <w:r w:rsidR="00B16C2C" w:rsidRPr="00D031E8">
        <w:tab/>
      </w:r>
      <w:r w:rsidR="00B16C2C" w:rsidRPr="00D031E8">
        <w:tab/>
      </w:r>
      <w:r w:rsidR="00D031E8" w:rsidRPr="00D031E8">
        <w:t xml:space="preserve">Services </w:t>
      </w:r>
      <w:r w:rsidR="00D031E8">
        <w:t>+</w:t>
      </w:r>
      <w:r w:rsidR="00D031E8" w:rsidRPr="00D031E8">
        <w:t xml:space="preserve"> Funktionen ve</w:t>
      </w:r>
      <w:r w:rsidR="00D031E8">
        <w:t>rfügbar machen</w:t>
      </w:r>
    </w:p>
    <w:p w14:paraId="55858B59" w14:textId="7F66BEAA" w:rsidR="00EC53A1" w:rsidRPr="00295D72" w:rsidRDefault="00EC53A1" w:rsidP="00EC53A1">
      <w:r w:rsidRPr="00295D72">
        <w:t>Service Catalogue Management</w:t>
      </w:r>
      <w:r w:rsidR="00974322" w:rsidRPr="00295D72">
        <w:t xml:space="preserve"> *)</w:t>
      </w:r>
      <w:r w:rsidR="00B16C2C" w:rsidRPr="00295D72">
        <w:tab/>
      </w:r>
      <w:r w:rsidR="00B16C2C" w:rsidRPr="00295D72">
        <w:tab/>
      </w:r>
      <w:r w:rsidR="00B16C2C" w:rsidRPr="00295D72">
        <w:tab/>
      </w:r>
      <w:r w:rsidR="00D031E8" w:rsidRPr="00295D72">
        <w:t>Informationsquelle für alle Life-Services</w:t>
      </w:r>
    </w:p>
    <w:p w14:paraId="7F3FAB7F" w14:textId="2BFE92E2" w:rsidR="00EC53A1" w:rsidRPr="00D031E8" w:rsidRDefault="00EC53A1" w:rsidP="00EC53A1">
      <w:r w:rsidRPr="00D031E8">
        <w:t>Service Configuration Management</w:t>
      </w:r>
      <w:r w:rsidR="00974322" w:rsidRPr="00D031E8">
        <w:t xml:space="preserve"> -)</w:t>
      </w:r>
      <w:r w:rsidR="00B16C2C" w:rsidRPr="00D031E8">
        <w:tab/>
      </w:r>
      <w:r w:rsidR="00B16C2C" w:rsidRPr="00D031E8">
        <w:tab/>
      </w:r>
      <w:r w:rsidR="00D031E8" w:rsidRPr="00D031E8">
        <w:t xml:space="preserve">Informationen über CI-Daten </w:t>
      </w:r>
      <w:r w:rsidR="00D031E8">
        <w:t>liefern</w:t>
      </w:r>
    </w:p>
    <w:p w14:paraId="00441A87" w14:textId="45ACB315" w:rsidR="00974322" w:rsidRPr="00D031E8" w:rsidRDefault="00EC53A1" w:rsidP="00EC53A1">
      <w:r w:rsidRPr="00D031E8">
        <w:t>Service Continuity Management</w:t>
      </w:r>
      <w:r w:rsidR="00974322" w:rsidRPr="00D031E8">
        <w:t xml:space="preserve"> +)</w:t>
      </w:r>
      <w:r w:rsidR="00B16C2C" w:rsidRPr="00D031E8">
        <w:tab/>
      </w:r>
      <w:r w:rsidR="00B16C2C" w:rsidRPr="00D031E8">
        <w:tab/>
      </w:r>
      <w:r w:rsidR="00B16C2C" w:rsidRPr="00D031E8">
        <w:tab/>
      </w:r>
      <w:r w:rsidR="00D031E8" w:rsidRPr="00D031E8">
        <w:t>Servicebetrieb im Störfall sicherstellen</w:t>
      </w:r>
    </w:p>
    <w:p w14:paraId="48A322FE" w14:textId="5FCEAB40" w:rsidR="00EC53A1" w:rsidRPr="00D031E8" w:rsidRDefault="00EC53A1" w:rsidP="00EC53A1">
      <w:r w:rsidRPr="00D031E8">
        <w:t>Service</w:t>
      </w:r>
      <w:r w:rsidR="00974322" w:rsidRPr="00D031E8">
        <w:t xml:space="preserve"> </w:t>
      </w:r>
      <w:r w:rsidRPr="00D031E8">
        <w:t>Design</w:t>
      </w:r>
      <w:r w:rsidR="00974322" w:rsidRPr="00D031E8">
        <w:t xml:space="preserve"> *)</w:t>
      </w:r>
      <w:r w:rsidR="00B16C2C" w:rsidRPr="00D031E8">
        <w:tab/>
      </w:r>
      <w:r w:rsidR="00B16C2C" w:rsidRPr="00D031E8">
        <w:tab/>
      </w:r>
      <w:r w:rsidR="00B16C2C" w:rsidRPr="00D031E8">
        <w:tab/>
      </w:r>
      <w:r w:rsidR="00B16C2C" w:rsidRPr="00D031E8">
        <w:tab/>
      </w:r>
      <w:r w:rsidR="00B16C2C" w:rsidRPr="00D031E8">
        <w:tab/>
      </w:r>
      <w:r w:rsidR="00D031E8" w:rsidRPr="00D031E8">
        <w:t>D</w:t>
      </w:r>
      <w:r w:rsidR="00D031E8">
        <w:t>esign von Produkten und Services</w:t>
      </w:r>
    </w:p>
    <w:p w14:paraId="35824DDB" w14:textId="727E5AC0" w:rsidR="00EC53A1" w:rsidRPr="00D031E8" w:rsidRDefault="00EC53A1" w:rsidP="00EC53A1">
      <w:r w:rsidRPr="00D031E8">
        <w:t>Service Desk</w:t>
      </w:r>
      <w:r w:rsidR="00974322" w:rsidRPr="00D031E8">
        <w:t xml:space="preserve"> -)</w:t>
      </w:r>
      <w:r w:rsidR="00B16C2C" w:rsidRPr="00D031E8">
        <w:tab/>
      </w:r>
      <w:r w:rsidR="00B16C2C" w:rsidRPr="00D031E8">
        <w:tab/>
      </w:r>
      <w:r w:rsidR="00B16C2C" w:rsidRPr="00D031E8">
        <w:tab/>
      </w:r>
      <w:r w:rsidR="00B16C2C" w:rsidRPr="00D031E8">
        <w:tab/>
      </w:r>
      <w:r w:rsidR="00B16C2C" w:rsidRPr="00D031E8">
        <w:tab/>
      </w:r>
      <w:r w:rsidR="00D031E8" w:rsidRPr="00D031E8">
        <w:t>Erfassung von N</w:t>
      </w:r>
      <w:r w:rsidR="00D031E8">
        <w:t>achfragen und Incidents</w:t>
      </w:r>
    </w:p>
    <w:p w14:paraId="62F18D65" w14:textId="072A9A85" w:rsidR="00EC53A1" w:rsidRPr="00EC53A1" w:rsidRDefault="00EC53A1" w:rsidP="00EC53A1">
      <w:pPr>
        <w:rPr>
          <w:lang w:val="en-US"/>
        </w:rPr>
      </w:pPr>
      <w:r w:rsidRPr="00EC53A1">
        <w:rPr>
          <w:lang w:val="en-US"/>
        </w:rPr>
        <w:t>Service Level Management</w:t>
      </w:r>
      <w:r w:rsidR="00974322">
        <w:rPr>
          <w:lang w:val="en-US"/>
        </w:rPr>
        <w:t xml:space="preserve"> -)</w:t>
      </w:r>
      <w:r w:rsidR="00B16C2C">
        <w:rPr>
          <w:lang w:val="en-US"/>
        </w:rPr>
        <w:tab/>
      </w:r>
      <w:r w:rsidR="00B16C2C">
        <w:rPr>
          <w:lang w:val="en-US"/>
        </w:rPr>
        <w:tab/>
      </w:r>
      <w:r w:rsidR="00B16C2C">
        <w:rPr>
          <w:lang w:val="en-US"/>
        </w:rPr>
        <w:tab/>
        <w:t>Service-Level-Management</w:t>
      </w:r>
    </w:p>
    <w:p w14:paraId="67CA366D" w14:textId="3BD7FAED" w:rsidR="00EC53A1" w:rsidRPr="00EC53A1" w:rsidRDefault="00EC53A1" w:rsidP="00EC53A1">
      <w:pPr>
        <w:rPr>
          <w:lang w:val="en-US"/>
        </w:rPr>
      </w:pPr>
      <w:r w:rsidRPr="00EC53A1">
        <w:rPr>
          <w:lang w:val="en-US"/>
        </w:rPr>
        <w:t>Service Request Management</w:t>
      </w:r>
      <w:r w:rsidR="00974322">
        <w:rPr>
          <w:lang w:val="en-US"/>
        </w:rPr>
        <w:t xml:space="preserve"> -)</w:t>
      </w:r>
      <w:r w:rsidR="00B16C2C">
        <w:rPr>
          <w:lang w:val="en-US"/>
        </w:rPr>
        <w:tab/>
      </w:r>
      <w:r w:rsidR="00B16C2C">
        <w:rPr>
          <w:lang w:val="en-US"/>
        </w:rPr>
        <w:tab/>
      </w:r>
      <w:r w:rsidR="00B16C2C">
        <w:rPr>
          <w:lang w:val="en-US"/>
        </w:rPr>
        <w:tab/>
        <w:t>Management von Service</w:t>
      </w:r>
      <w:r w:rsidR="00CC464E">
        <w:rPr>
          <w:lang w:val="en-US"/>
        </w:rPr>
        <w:t>- Anfragen</w:t>
      </w:r>
    </w:p>
    <w:p w14:paraId="5396F286" w14:textId="470CBEC8" w:rsidR="00EC53A1" w:rsidRPr="00276E59" w:rsidRDefault="00EC53A1" w:rsidP="00EC53A1">
      <w:pPr>
        <w:rPr>
          <w:lang w:val="en-US"/>
        </w:rPr>
      </w:pPr>
      <w:r w:rsidRPr="00276E59">
        <w:rPr>
          <w:lang w:val="en-US"/>
        </w:rPr>
        <w:lastRenderedPageBreak/>
        <w:t>Service Validation and Testing</w:t>
      </w:r>
      <w:r w:rsidR="00974322">
        <w:rPr>
          <w:lang w:val="en-US"/>
        </w:rPr>
        <w:t xml:space="preserve"> *)</w:t>
      </w:r>
      <w:r w:rsidR="00B16C2C">
        <w:rPr>
          <w:lang w:val="en-US"/>
        </w:rPr>
        <w:tab/>
      </w:r>
      <w:r w:rsidR="00B16C2C">
        <w:rPr>
          <w:lang w:val="en-US"/>
        </w:rPr>
        <w:tab/>
      </w:r>
      <w:r w:rsidR="00B16C2C">
        <w:rPr>
          <w:lang w:val="en-US"/>
        </w:rPr>
        <w:tab/>
        <w:t>Validieren und Test von Services</w:t>
      </w:r>
    </w:p>
    <w:p w14:paraId="60E2F357" w14:textId="77777777" w:rsidR="00EC53A1" w:rsidRPr="00295D72" w:rsidRDefault="00EC53A1" w:rsidP="00EC53A1">
      <w:pPr>
        <w:rPr>
          <w:b/>
          <w:bCs/>
          <w:i/>
          <w:iCs/>
          <w:u w:val="single"/>
        </w:rPr>
      </w:pPr>
      <w:r w:rsidRPr="00295D72">
        <w:rPr>
          <w:b/>
          <w:bCs/>
          <w:i/>
          <w:iCs/>
          <w:u w:val="single"/>
        </w:rPr>
        <w:t>Technische Management Practices</w:t>
      </w:r>
    </w:p>
    <w:p w14:paraId="7D9E49B0" w14:textId="3317C7E3" w:rsidR="00EC53A1" w:rsidRPr="00B16C2C" w:rsidRDefault="00EC53A1" w:rsidP="00EC53A1">
      <w:r w:rsidRPr="00B16C2C">
        <w:t>Deployment Management</w:t>
      </w:r>
      <w:r w:rsidR="00974322" w:rsidRPr="00B16C2C">
        <w:t xml:space="preserve"> +)</w:t>
      </w:r>
      <w:r w:rsidR="00B16C2C" w:rsidRPr="00B16C2C">
        <w:tab/>
      </w:r>
      <w:r w:rsidR="00B16C2C" w:rsidRPr="00B16C2C">
        <w:tab/>
      </w:r>
      <w:r w:rsidR="00B16C2C" w:rsidRPr="00B16C2C">
        <w:tab/>
      </w:r>
      <w:r w:rsidR="00B16C2C" w:rsidRPr="00B16C2C">
        <w:tab/>
      </w:r>
      <w:r w:rsidR="00D031E8">
        <w:t>Bereitstellen von Hard- und Software</w:t>
      </w:r>
    </w:p>
    <w:p w14:paraId="3C7DD328" w14:textId="07B58EEC" w:rsidR="00EC53A1" w:rsidRPr="00B16C2C" w:rsidRDefault="00EC53A1" w:rsidP="00EC53A1">
      <w:r w:rsidRPr="00B16C2C">
        <w:t>Infrastructure and Platform Management</w:t>
      </w:r>
      <w:r w:rsidR="00974322" w:rsidRPr="00B16C2C">
        <w:t xml:space="preserve"> *)</w:t>
      </w:r>
      <w:r w:rsidR="00B16C2C" w:rsidRPr="00B16C2C">
        <w:tab/>
      </w:r>
      <w:r w:rsidR="00B16C2C" w:rsidRPr="00B16C2C">
        <w:tab/>
      </w:r>
      <w:r w:rsidR="00D031E8">
        <w:t xml:space="preserve">Überwachung der </w:t>
      </w:r>
      <w:r w:rsidR="00B16C2C" w:rsidRPr="00B16C2C">
        <w:t>Infrastruktu</w:t>
      </w:r>
      <w:r w:rsidR="00D031E8">
        <w:t>r</w:t>
      </w:r>
    </w:p>
    <w:p w14:paraId="421A86DD" w14:textId="3C8710F6" w:rsidR="00EC53A1" w:rsidRPr="00D031E8" w:rsidRDefault="00EC53A1" w:rsidP="00EC53A1">
      <w:r w:rsidRPr="00D031E8">
        <w:t>Software Development and Management</w:t>
      </w:r>
      <w:r w:rsidR="00974322" w:rsidRPr="00D031E8">
        <w:t xml:space="preserve"> *)</w:t>
      </w:r>
      <w:r w:rsidR="00B16C2C" w:rsidRPr="00D031E8">
        <w:tab/>
      </w:r>
      <w:r w:rsidR="00B16C2C" w:rsidRPr="00D031E8">
        <w:tab/>
      </w:r>
      <w:r w:rsidR="00D031E8">
        <w:t xml:space="preserve">Funktionalität von </w:t>
      </w:r>
      <w:r w:rsidR="00D031E8" w:rsidRPr="00D031E8">
        <w:t>Anwendunge</w:t>
      </w:r>
      <w:r w:rsidR="00D031E8">
        <w:t>n</w:t>
      </w:r>
    </w:p>
    <w:p w14:paraId="1B12E07B" w14:textId="3E3A8CF3" w:rsidR="00974322" w:rsidRPr="00D031E8" w:rsidRDefault="00974322" w:rsidP="00EC53A1"/>
    <w:p w14:paraId="673E1DF1" w14:textId="2FCBD6CD" w:rsidR="00974322" w:rsidRPr="00974322" w:rsidRDefault="00974322" w:rsidP="00EC53A1">
      <w:pPr>
        <w:rPr>
          <w:i/>
          <w:iCs/>
          <w:sz w:val="20"/>
          <w:szCs w:val="20"/>
        </w:rPr>
      </w:pPr>
      <w:r w:rsidRPr="00974322">
        <w:rPr>
          <w:i/>
          <w:iCs/>
          <w:sz w:val="20"/>
          <w:szCs w:val="20"/>
        </w:rPr>
        <w:t>*) nicht Teil der Foundation Prüfung</w:t>
      </w:r>
    </w:p>
    <w:p w14:paraId="39FC3A5C" w14:textId="2DB3EF11" w:rsidR="00974322" w:rsidRPr="00974322" w:rsidRDefault="00974322" w:rsidP="00EC53A1">
      <w:pPr>
        <w:rPr>
          <w:i/>
          <w:iCs/>
          <w:sz w:val="20"/>
          <w:szCs w:val="20"/>
        </w:rPr>
      </w:pPr>
      <w:r w:rsidRPr="00974322">
        <w:rPr>
          <w:i/>
          <w:iCs/>
          <w:sz w:val="20"/>
          <w:szCs w:val="20"/>
        </w:rPr>
        <w:t>+) Werden als Zweck oder Ziel auf jeden Fall gefragt</w:t>
      </w:r>
    </w:p>
    <w:p w14:paraId="6AE71B0B" w14:textId="4771B4CD" w:rsidR="00974322" w:rsidRPr="00974322" w:rsidRDefault="00974322" w:rsidP="00EC53A1">
      <w:pPr>
        <w:rPr>
          <w:i/>
          <w:iCs/>
          <w:sz w:val="20"/>
          <w:szCs w:val="20"/>
        </w:rPr>
      </w:pPr>
      <w:r w:rsidRPr="00974322">
        <w:rPr>
          <w:i/>
          <w:iCs/>
          <w:sz w:val="20"/>
          <w:szCs w:val="20"/>
        </w:rPr>
        <w:t>-) können ggf. in der Prüfung vorkommen</w:t>
      </w:r>
    </w:p>
    <w:p w14:paraId="70320A64" w14:textId="4AC58A13" w:rsidR="00974322" w:rsidRDefault="00974322" w:rsidP="00EC53A1"/>
    <w:p w14:paraId="174EDC89" w14:textId="13D0C30D" w:rsidR="00974322" w:rsidRPr="00BE2954" w:rsidRDefault="00974322" w:rsidP="00EC53A1">
      <w:pPr>
        <w:rPr>
          <w:b/>
          <w:bCs/>
          <w:u w:val="single"/>
        </w:rPr>
      </w:pPr>
      <w:r w:rsidRPr="00BE2954">
        <w:rPr>
          <w:b/>
          <w:bCs/>
          <w:u w:val="single"/>
        </w:rPr>
        <w:t>Prüfungsinhalte nach Themen:</w:t>
      </w:r>
    </w:p>
    <w:p w14:paraId="4AD78FB5" w14:textId="56A05E72" w:rsidR="00974322" w:rsidRDefault="00974322" w:rsidP="00EC53A1">
      <w:r>
        <w:t>Die Grundkonzepte</w:t>
      </w:r>
      <w:r>
        <w:tab/>
      </w:r>
      <w:r>
        <w:tab/>
        <w:t>= 5 Fragen</w:t>
      </w:r>
    </w:p>
    <w:p w14:paraId="61542403" w14:textId="24A214D4" w:rsidR="00974322" w:rsidRDefault="00974322" w:rsidP="00EC53A1">
      <w:r>
        <w:t>Grundprinzipien</w:t>
      </w:r>
      <w:r>
        <w:tab/>
      </w:r>
      <w:r>
        <w:tab/>
        <w:t>= 6 Fragen</w:t>
      </w:r>
    </w:p>
    <w:p w14:paraId="7905C3FB" w14:textId="1A5E8CA2" w:rsidR="00974322" w:rsidRDefault="00974322" w:rsidP="00EC53A1">
      <w:r>
        <w:t>Die vier Dimensionen</w:t>
      </w:r>
      <w:r>
        <w:tab/>
      </w:r>
      <w:r>
        <w:tab/>
        <w:t>= 2 Fragen</w:t>
      </w:r>
    </w:p>
    <w:p w14:paraId="3845DEA5" w14:textId="03BB94E2" w:rsidR="00974322" w:rsidRDefault="00974322" w:rsidP="00EC53A1">
      <w:r>
        <w:t>Servicewertsystem</w:t>
      </w:r>
      <w:r>
        <w:tab/>
      </w:r>
      <w:r>
        <w:tab/>
        <w:t>=1 Frage</w:t>
      </w:r>
    </w:p>
    <w:p w14:paraId="4E4B42C5" w14:textId="6E343F6C" w:rsidR="00974322" w:rsidRDefault="00974322" w:rsidP="00EC53A1">
      <w:r>
        <w:t>Wertschöpfungskette</w:t>
      </w:r>
      <w:r>
        <w:tab/>
      </w:r>
      <w:r>
        <w:tab/>
        <w:t>= 2 Fragen</w:t>
      </w:r>
    </w:p>
    <w:p w14:paraId="657214E8" w14:textId="7804B55B" w:rsidR="00974322" w:rsidRDefault="00974322" w:rsidP="00EC53A1">
      <w:r>
        <w:t>ITIL Practices und Begriffe</w:t>
      </w:r>
      <w:r>
        <w:tab/>
        <w:t>= 24 Fragen</w:t>
      </w:r>
    </w:p>
    <w:p w14:paraId="54041A90" w14:textId="1BB51701" w:rsidR="00356733" w:rsidRDefault="00356733" w:rsidP="00EC53A1"/>
    <w:p w14:paraId="0D4038E3" w14:textId="34BDC150" w:rsidR="00720719" w:rsidRPr="00802039" w:rsidRDefault="00720719" w:rsidP="00EC53A1">
      <w:pPr>
        <w:rPr>
          <w:b/>
          <w:bCs/>
          <w:sz w:val="24"/>
          <w:szCs w:val="24"/>
        </w:rPr>
      </w:pPr>
      <w:r w:rsidRPr="00802039">
        <w:rPr>
          <w:b/>
          <w:bCs/>
          <w:sz w:val="24"/>
          <w:szCs w:val="24"/>
        </w:rPr>
        <w:t>Ein paar Definitionen und Begriffe:</w:t>
      </w:r>
    </w:p>
    <w:p w14:paraId="00024B5C" w14:textId="77777777" w:rsidR="003364F4" w:rsidRDefault="00356733" w:rsidP="00BE2954">
      <w:pPr>
        <w:tabs>
          <w:tab w:val="left" w:pos="284"/>
        </w:tabs>
        <w:spacing w:after="0" w:line="240" w:lineRule="auto"/>
        <w:rPr>
          <w:b/>
          <w:bCs/>
        </w:rPr>
      </w:pPr>
      <w:r w:rsidRPr="00970C53">
        <w:rPr>
          <w:b/>
          <w:bCs/>
        </w:rPr>
        <w:t>Prozess:</w:t>
      </w:r>
    </w:p>
    <w:p w14:paraId="0088C3D9" w14:textId="30256407" w:rsidR="00356733" w:rsidRPr="00970C53" w:rsidRDefault="003364F4" w:rsidP="00BE2954">
      <w:pPr>
        <w:tabs>
          <w:tab w:val="left" w:pos="284"/>
        </w:tabs>
        <w:spacing w:after="0" w:line="240" w:lineRule="auto"/>
        <w:rPr>
          <w:b/>
          <w:bCs/>
        </w:rPr>
      </w:pPr>
      <w:r w:rsidRPr="003364F4">
        <w:rPr>
          <w:bCs/>
        </w:rPr>
        <w:t>Eine Reihe von miteinander verbundenen oder interagierenden Aktivitäten, die Inputs in Outputs umwandeln. Prozesse definieren die Reihenfolge von Aktionen und deren Abhängigkeiten.</w:t>
      </w:r>
      <w:r w:rsidR="00356733" w:rsidRPr="00970C53">
        <w:rPr>
          <w:bCs/>
        </w:rPr>
        <w:br/>
      </w:r>
    </w:p>
    <w:p w14:paraId="19CE0F9C" w14:textId="77777777" w:rsidR="00356733" w:rsidRPr="00970C53" w:rsidRDefault="00356733" w:rsidP="00356733">
      <w:pPr>
        <w:spacing w:after="0" w:line="240" w:lineRule="auto"/>
        <w:rPr>
          <w:bCs/>
        </w:rPr>
      </w:pPr>
      <w:r w:rsidRPr="00970C53">
        <w:rPr>
          <w:b/>
          <w:bCs/>
        </w:rPr>
        <w:t>Merkmale eines Prozesses:</w:t>
      </w:r>
      <w:r w:rsidRPr="00970C53">
        <w:rPr>
          <w:bCs/>
        </w:rPr>
        <w:br/>
        <w:t>– Messbar</w:t>
      </w:r>
      <w:r w:rsidRPr="00970C53">
        <w:rPr>
          <w:bCs/>
        </w:rPr>
        <w:br/>
        <w:t>– Liefert Ergebnisse (erkennbar, zählbar)</w:t>
      </w:r>
      <w:r w:rsidRPr="00970C53">
        <w:rPr>
          <w:bCs/>
        </w:rPr>
        <w:br/>
        <w:t>– An ausgewählte Kunden / Abnehmer (intern oder extern -&gt; Stakeholder)</w:t>
      </w:r>
      <w:r w:rsidRPr="00970C53">
        <w:rPr>
          <w:bCs/>
        </w:rPr>
        <w:br/>
        <w:t>– Reagiert auf Inputs / Trigger</w:t>
      </w:r>
    </w:p>
    <w:p w14:paraId="11399ADC" w14:textId="77777777" w:rsidR="00356733" w:rsidRPr="00970C53" w:rsidRDefault="00356733" w:rsidP="00356733">
      <w:pPr>
        <w:spacing w:after="0" w:line="240" w:lineRule="auto"/>
        <w:rPr>
          <w:bCs/>
        </w:rPr>
      </w:pPr>
      <w:r w:rsidRPr="00970C53">
        <w:rPr>
          <w:bCs/>
        </w:rPr>
        <w:t>– Wiederholbar</w:t>
      </w:r>
    </w:p>
    <w:p w14:paraId="69F697F7" w14:textId="77777777" w:rsidR="00356733" w:rsidRPr="00970C53" w:rsidRDefault="00356733" w:rsidP="00356733">
      <w:pPr>
        <w:spacing w:after="0" w:line="240" w:lineRule="auto"/>
        <w:rPr>
          <w:b/>
          <w:bCs/>
        </w:rPr>
      </w:pPr>
    </w:p>
    <w:p w14:paraId="3430BD1B" w14:textId="50BD64E8" w:rsidR="00356733" w:rsidRPr="00970C53" w:rsidRDefault="00356733" w:rsidP="00356733">
      <w:pPr>
        <w:spacing w:after="0" w:line="240" w:lineRule="auto"/>
        <w:rPr>
          <w:bCs/>
        </w:rPr>
      </w:pPr>
      <w:r w:rsidRPr="00970C53">
        <w:rPr>
          <w:b/>
          <w:bCs/>
        </w:rPr>
        <w:t>Qualität:</w:t>
      </w:r>
      <w:r w:rsidRPr="00970C53">
        <w:rPr>
          <w:bCs/>
        </w:rPr>
        <w:br/>
        <w:t>–</w:t>
      </w:r>
      <w:r w:rsidR="00587DAC">
        <w:rPr>
          <w:bCs/>
        </w:rPr>
        <w:t xml:space="preserve"> </w:t>
      </w:r>
      <w:r w:rsidRPr="00970C53">
        <w:rPr>
          <w:bCs/>
        </w:rPr>
        <w:t>Erfüllung von festgelegten Anforderungen</w:t>
      </w:r>
      <w:r w:rsidRPr="00970C53">
        <w:rPr>
          <w:bCs/>
        </w:rPr>
        <w:br/>
        <w:t>– Objektiv!</w:t>
      </w:r>
    </w:p>
    <w:p w14:paraId="4CD372D9" w14:textId="77777777" w:rsidR="00356733" w:rsidRPr="00970C53" w:rsidRDefault="00356733" w:rsidP="00356733">
      <w:pPr>
        <w:spacing w:after="0" w:line="240" w:lineRule="auto"/>
        <w:rPr>
          <w:b/>
          <w:bCs/>
        </w:rPr>
      </w:pPr>
    </w:p>
    <w:p w14:paraId="66E9D7F4" w14:textId="6175F421" w:rsidR="00356733" w:rsidRPr="00970C53" w:rsidRDefault="00356733" w:rsidP="00356733">
      <w:pPr>
        <w:spacing w:after="0" w:line="240" w:lineRule="auto"/>
        <w:rPr>
          <w:bCs/>
        </w:rPr>
      </w:pPr>
      <w:r w:rsidRPr="00970C53">
        <w:rPr>
          <w:b/>
          <w:bCs/>
        </w:rPr>
        <w:t>Zufriedenheit:</w:t>
      </w:r>
      <w:r w:rsidRPr="00970C53">
        <w:rPr>
          <w:bCs/>
        </w:rPr>
        <w:br/>
        <w:t>– Erfüllung von Erwartungen</w:t>
      </w:r>
      <w:r w:rsidRPr="00970C53">
        <w:rPr>
          <w:bCs/>
        </w:rPr>
        <w:br/>
        <w:t>– Subjektiv!</w:t>
      </w:r>
    </w:p>
    <w:p w14:paraId="340EA5C6" w14:textId="11FA237B" w:rsidR="00356733" w:rsidRDefault="00356733" w:rsidP="00356733">
      <w:pPr>
        <w:rPr>
          <w:b/>
          <w:bCs/>
        </w:rPr>
      </w:pPr>
    </w:p>
    <w:p w14:paraId="2A943FD7" w14:textId="77777777" w:rsidR="00802039" w:rsidRPr="00802039" w:rsidRDefault="00802039" w:rsidP="00802039">
      <w:pPr>
        <w:rPr>
          <w:b/>
          <w:bCs/>
        </w:rPr>
      </w:pPr>
      <w:r w:rsidRPr="00802039">
        <w:rPr>
          <w:b/>
          <w:bCs/>
          <w:u w:val="single"/>
        </w:rPr>
        <w:t>Wert</w:t>
      </w:r>
    </w:p>
    <w:p w14:paraId="1461D601" w14:textId="77777777" w:rsidR="00802039" w:rsidRPr="00802039" w:rsidRDefault="00802039" w:rsidP="00802039">
      <w:pPr>
        <w:pStyle w:val="Listenabsatz"/>
        <w:numPr>
          <w:ilvl w:val="0"/>
          <w:numId w:val="5"/>
        </w:numPr>
        <w:ind w:left="426"/>
        <w:rPr>
          <w:b/>
          <w:bCs/>
        </w:rPr>
      </w:pPr>
      <w:r w:rsidRPr="00802039">
        <w:t>Die wahrgenommenen Vorteile, Nützlichkeit und Bedeutung von etwas</w:t>
      </w:r>
      <w:r w:rsidRPr="00802039">
        <w:rPr>
          <w:b/>
          <w:bCs/>
        </w:rPr>
        <w:t>.</w:t>
      </w:r>
    </w:p>
    <w:p w14:paraId="30FA799E" w14:textId="05237D65" w:rsidR="00356733" w:rsidRPr="00970C53" w:rsidRDefault="00356733" w:rsidP="00356733">
      <w:pPr>
        <w:rPr>
          <w:bCs/>
        </w:rPr>
      </w:pPr>
      <w:r w:rsidRPr="00970C53">
        <w:rPr>
          <w:b/>
          <w:bCs/>
        </w:rPr>
        <w:lastRenderedPageBreak/>
        <w:t>Service:</w:t>
      </w:r>
      <w:r w:rsidRPr="00970C53">
        <w:rPr>
          <w:bCs/>
        </w:rPr>
        <w:br/>
        <w:t xml:space="preserve">– </w:t>
      </w:r>
      <w:r w:rsidR="00BE2954" w:rsidRPr="00BE2954">
        <w:rPr>
          <w:bCs/>
        </w:rPr>
        <w:t>Eine Möglichkeit, gemeinsamen Wert zu schaffen, indem das Erreichen der von Kunden gewünschten Ergebnisse erleichtert wird, ohne dass der Kunde bestimmte Kosten und Risiken managen muss.</w:t>
      </w:r>
    </w:p>
    <w:p w14:paraId="14187054" w14:textId="3D8E3248" w:rsidR="00356733" w:rsidRDefault="00356733" w:rsidP="00356733">
      <w:pPr>
        <w:spacing w:after="0" w:line="240" w:lineRule="auto"/>
        <w:rPr>
          <w:bCs/>
        </w:rPr>
      </w:pPr>
      <w:proofErr w:type="spellStart"/>
      <w:r w:rsidRPr="00457D27">
        <w:rPr>
          <w:b/>
          <w:bCs/>
        </w:rPr>
        <w:t>KPI’s</w:t>
      </w:r>
      <w:proofErr w:type="spellEnd"/>
      <w:r w:rsidRPr="00970C53">
        <w:rPr>
          <w:b/>
          <w:bCs/>
        </w:rPr>
        <w:t xml:space="preserve">- Key Performance </w:t>
      </w:r>
      <w:proofErr w:type="spellStart"/>
      <w:r w:rsidRPr="006C5AD5">
        <w:rPr>
          <w:b/>
          <w:bCs/>
        </w:rPr>
        <w:t>Indicators</w:t>
      </w:r>
      <w:proofErr w:type="spellEnd"/>
      <w:r w:rsidRPr="00970C53">
        <w:rPr>
          <w:b/>
          <w:bCs/>
        </w:rPr>
        <w:t>:</w:t>
      </w:r>
      <w:r w:rsidRPr="00970C53">
        <w:rPr>
          <w:bCs/>
        </w:rPr>
        <w:br/>
        <w:t xml:space="preserve">– Sind mit </w:t>
      </w:r>
      <w:proofErr w:type="spellStart"/>
      <w:r w:rsidRPr="00457D27">
        <w:rPr>
          <w:bCs/>
        </w:rPr>
        <w:t>CSF’s</w:t>
      </w:r>
      <w:proofErr w:type="spellEnd"/>
      <w:r w:rsidRPr="00970C53">
        <w:rPr>
          <w:bCs/>
        </w:rPr>
        <w:t xml:space="preserve"> verbunden und definieren die Messgröße dafür (%, Anzahl, etc.)</w:t>
      </w:r>
    </w:p>
    <w:p w14:paraId="0899F666" w14:textId="132BBC8A" w:rsidR="00356733" w:rsidRPr="00970C53" w:rsidRDefault="00356733" w:rsidP="00356733">
      <w:pPr>
        <w:spacing w:after="0" w:line="240" w:lineRule="auto"/>
        <w:rPr>
          <w:bCs/>
        </w:rPr>
      </w:pPr>
      <w:r w:rsidRPr="00970C53">
        <w:rPr>
          <w:bCs/>
        </w:rPr>
        <w:t xml:space="preserve">– </w:t>
      </w:r>
      <w:r>
        <w:rPr>
          <w:bCs/>
        </w:rPr>
        <w:t>Qualitativ oder quantitative Messungen</w:t>
      </w:r>
    </w:p>
    <w:p w14:paraId="158E5D28" w14:textId="77777777" w:rsidR="00356733" w:rsidRPr="006C5AD5" w:rsidRDefault="00356733" w:rsidP="00356733">
      <w:pPr>
        <w:spacing w:after="0" w:line="240" w:lineRule="auto"/>
        <w:rPr>
          <w:b/>
          <w:bCs/>
        </w:rPr>
      </w:pPr>
    </w:p>
    <w:p w14:paraId="1198808E" w14:textId="51697503" w:rsidR="00356733" w:rsidRDefault="00356733" w:rsidP="00356733">
      <w:pPr>
        <w:spacing w:after="0" w:line="240" w:lineRule="auto"/>
        <w:rPr>
          <w:bCs/>
        </w:rPr>
      </w:pPr>
      <w:proofErr w:type="spellStart"/>
      <w:r w:rsidRPr="00457D27">
        <w:rPr>
          <w:b/>
          <w:bCs/>
        </w:rPr>
        <w:t>CSF’s</w:t>
      </w:r>
      <w:proofErr w:type="spellEnd"/>
      <w:r w:rsidRPr="00970C53">
        <w:rPr>
          <w:b/>
          <w:bCs/>
        </w:rPr>
        <w:t xml:space="preserve">- Critical </w:t>
      </w:r>
      <w:proofErr w:type="spellStart"/>
      <w:r w:rsidRPr="006C5AD5">
        <w:rPr>
          <w:b/>
          <w:bCs/>
        </w:rPr>
        <w:t>Success</w:t>
      </w:r>
      <w:proofErr w:type="spellEnd"/>
      <w:r w:rsidRPr="006C5AD5">
        <w:rPr>
          <w:b/>
          <w:bCs/>
        </w:rPr>
        <w:t xml:space="preserve"> </w:t>
      </w:r>
      <w:proofErr w:type="spellStart"/>
      <w:r w:rsidRPr="006C5AD5">
        <w:rPr>
          <w:b/>
          <w:bCs/>
        </w:rPr>
        <w:t>Factors</w:t>
      </w:r>
      <w:proofErr w:type="spellEnd"/>
      <w:r w:rsidRPr="00970C53">
        <w:rPr>
          <w:b/>
          <w:bCs/>
        </w:rPr>
        <w:t>:</w:t>
      </w:r>
      <w:r w:rsidRPr="00970C53">
        <w:rPr>
          <w:bCs/>
        </w:rPr>
        <w:br/>
        <w:t xml:space="preserve">– werden über </w:t>
      </w:r>
      <w:proofErr w:type="spellStart"/>
      <w:r w:rsidRPr="00457D27">
        <w:rPr>
          <w:bCs/>
        </w:rPr>
        <w:t>KPI’s</w:t>
      </w:r>
      <w:proofErr w:type="spellEnd"/>
      <w:r w:rsidRPr="00970C53">
        <w:rPr>
          <w:bCs/>
        </w:rPr>
        <w:t xml:space="preserve"> gemessen</w:t>
      </w:r>
      <w:r w:rsidRPr="00970C53">
        <w:rPr>
          <w:bCs/>
        </w:rPr>
        <w:br/>
        <w:t>– “Was habe ich in welchem Zeitraum für mein Geld bekommen?”</w:t>
      </w:r>
    </w:p>
    <w:p w14:paraId="55BAC829" w14:textId="799D9F16" w:rsidR="0044037F" w:rsidRDefault="0044037F" w:rsidP="00356733">
      <w:pPr>
        <w:spacing w:after="0" w:line="240" w:lineRule="auto"/>
        <w:rPr>
          <w:bCs/>
        </w:rPr>
      </w:pPr>
    </w:p>
    <w:p w14:paraId="594F9239" w14:textId="77777777" w:rsidR="0044037F" w:rsidRPr="0044037F" w:rsidRDefault="0044037F" w:rsidP="0044037F">
      <w:pPr>
        <w:spacing w:after="0" w:line="240" w:lineRule="auto"/>
        <w:rPr>
          <w:bCs/>
        </w:rPr>
      </w:pPr>
      <w:r w:rsidRPr="0044037F">
        <w:rPr>
          <w:b/>
          <w:bCs/>
          <w:u w:val="single"/>
        </w:rPr>
        <w:t>Praktik</w:t>
      </w:r>
    </w:p>
    <w:p w14:paraId="5CA984A6" w14:textId="7DE13AB5" w:rsidR="0044037F" w:rsidRPr="0044037F" w:rsidRDefault="0044037F" w:rsidP="0044037F">
      <w:pPr>
        <w:pStyle w:val="Listenabsatz"/>
        <w:numPr>
          <w:ilvl w:val="0"/>
          <w:numId w:val="3"/>
        </w:numPr>
        <w:spacing w:after="0" w:line="240" w:lineRule="auto"/>
        <w:ind w:left="426"/>
        <w:rPr>
          <w:bCs/>
        </w:rPr>
      </w:pPr>
      <w:r w:rsidRPr="0044037F">
        <w:rPr>
          <w:bCs/>
        </w:rPr>
        <w:t>Reihe organisatorischer Ressourcen, die für das Erreichen eines Zieles konzipiert sind.</w:t>
      </w:r>
    </w:p>
    <w:p w14:paraId="6E52C7D7" w14:textId="77777777" w:rsidR="0044037F" w:rsidRPr="0044037F" w:rsidRDefault="0044037F" w:rsidP="0044037F">
      <w:pPr>
        <w:pStyle w:val="Listenabsatz"/>
        <w:numPr>
          <w:ilvl w:val="0"/>
          <w:numId w:val="3"/>
        </w:numPr>
        <w:spacing w:after="0" w:line="240" w:lineRule="auto"/>
        <w:ind w:left="426"/>
        <w:rPr>
          <w:bCs/>
        </w:rPr>
      </w:pPr>
      <w:r w:rsidRPr="0044037F">
        <w:rPr>
          <w:bCs/>
        </w:rPr>
        <w:t>Ressourcen sind auf die 4 Dimensionen aufgeteilt</w:t>
      </w:r>
    </w:p>
    <w:p w14:paraId="78C986C0" w14:textId="250CBF42" w:rsidR="0044037F" w:rsidRDefault="0044037F" w:rsidP="0044037F">
      <w:pPr>
        <w:pStyle w:val="Listenabsatz"/>
        <w:numPr>
          <w:ilvl w:val="0"/>
          <w:numId w:val="3"/>
        </w:numPr>
        <w:spacing w:after="0" w:line="240" w:lineRule="auto"/>
        <w:ind w:left="426"/>
        <w:rPr>
          <w:bCs/>
        </w:rPr>
      </w:pPr>
      <w:r w:rsidRPr="0044037F">
        <w:rPr>
          <w:bCs/>
        </w:rPr>
        <w:t>Praktiken beinhalten Prozesse</w:t>
      </w:r>
    </w:p>
    <w:p w14:paraId="3EF3355C" w14:textId="77777777" w:rsidR="00802039" w:rsidRPr="0044037F" w:rsidRDefault="00802039" w:rsidP="00802039">
      <w:pPr>
        <w:pStyle w:val="Listenabsatz"/>
        <w:spacing w:after="0" w:line="240" w:lineRule="auto"/>
        <w:ind w:left="0"/>
        <w:rPr>
          <w:bCs/>
        </w:rPr>
      </w:pPr>
    </w:p>
    <w:p w14:paraId="2C92492F" w14:textId="77777777" w:rsidR="00802039" w:rsidRPr="00802039" w:rsidRDefault="00802039" w:rsidP="00802039">
      <w:pPr>
        <w:rPr>
          <w:bCs/>
        </w:rPr>
      </w:pPr>
      <w:r w:rsidRPr="00802039">
        <w:rPr>
          <w:b/>
          <w:bCs/>
          <w:u w:val="single"/>
        </w:rPr>
        <w:t>Kunde/Customer</w:t>
      </w:r>
    </w:p>
    <w:p w14:paraId="7059F8C5" w14:textId="0EE2720D" w:rsidR="00802039" w:rsidRPr="00802039" w:rsidRDefault="00802039" w:rsidP="00802039">
      <w:pPr>
        <w:pStyle w:val="Listenabsatz"/>
        <w:numPr>
          <w:ilvl w:val="0"/>
          <w:numId w:val="4"/>
        </w:numPr>
        <w:ind w:left="426"/>
        <w:rPr>
          <w:bCs/>
        </w:rPr>
      </w:pPr>
      <w:r w:rsidRPr="00802039">
        <w:rPr>
          <w:bCs/>
        </w:rPr>
        <w:t>Eine Person, die die Anforderungen an eine Dienstleistung definiert und die Verantwortung für die Ergebnisse des Serviceverbrauchs übernimmt.</w:t>
      </w:r>
    </w:p>
    <w:p w14:paraId="52010C9F" w14:textId="77777777" w:rsidR="00802039" w:rsidRDefault="00802039" w:rsidP="00802039">
      <w:pPr>
        <w:rPr>
          <w:bCs/>
        </w:rPr>
      </w:pPr>
      <w:r w:rsidRPr="00802039">
        <w:rPr>
          <w:b/>
          <w:bCs/>
          <w:u w:val="single"/>
        </w:rPr>
        <w:t>User/Verbraucher</w:t>
      </w:r>
    </w:p>
    <w:p w14:paraId="5A744A7E" w14:textId="03D65843" w:rsidR="00802039" w:rsidRPr="00802039" w:rsidRDefault="00802039" w:rsidP="00802039">
      <w:pPr>
        <w:pStyle w:val="Listenabsatz"/>
        <w:numPr>
          <w:ilvl w:val="0"/>
          <w:numId w:val="4"/>
        </w:numPr>
        <w:ind w:left="426"/>
        <w:rPr>
          <w:bCs/>
        </w:rPr>
      </w:pPr>
      <w:r w:rsidRPr="00802039">
        <w:rPr>
          <w:bCs/>
        </w:rPr>
        <w:t>Eine Person, die Dienste nutzt oder die Nutzeffekte konsumiert.</w:t>
      </w:r>
    </w:p>
    <w:p w14:paraId="7B0B360B" w14:textId="77777777" w:rsidR="00802039" w:rsidRDefault="00802039" w:rsidP="00802039">
      <w:pPr>
        <w:rPr>
          <w:b/>
          <w:bCs/>
          <w:u w:val="single"/>
        </w:rPr>
      </w:pPr>
      <w:r w:rsidRPr="00802039">
        <w:rPr>
          <w:b/>
          <w:bCs/>
          <w:u w:val="single"/>
        </w:rPr>
        <w:t>Sponsor</w:t>
      </w:r>
    </w:p>
    <w:p w14:paraId="446E1E67" w14:textId="18FE0609" w:rsidR="00802039" w:rsidRPr="00802039" w:rsidRDefault="00802039" w:rsidP="00802039">
      <w:pPr>
        <w:pStyle w:val="Listenabsatz"/>
        <w:numPr>
          <w:ilvl w:val="0"/>
          <w:numId w:val="4"/>
        </w:numPr>
        <w:ind w:left="426"/>
        <w:rPr>
          <w:bCs/>
        </w:rPr>
      </w:pPr>
      <w:r w:rsidRPr="00802039">
        <w:rPr>
          <w:bCs/>
        </w:rPr>
        <w:t>Eine Person, die das Budget für den Service-</w:t>
      </w:r>
      <w:r w:rsidRPr="00802039">
        <w:rPr>
          <w:bCs/>
        </w:rPr>
        <w:tab/>
        <w:t>Konsum genehmigt.</w:t>
      </w:r>
    </w:p>
    <w:p w14:paraId="0E1C721E" w14:textId="77777777" w:rsidR="00802039" w:rsidRDefault="00802039" w:rsidP="00802039">
      <w:pPr>
        <w:rPr>
          <w:bCs/>
        </w:rPr>
      </w:pPr>
      <w:r w:rsidRPr="00802039">
        <w:rPr>
          <w:b/>
          <w:bCs/>
          <w:u w:val="single"/>
        </w:rPr>
        <w:t>Organisation</w:t>
      </w:r>
      <w:r w:rsidRPr="00802039">
        <w:rPr>
          <w:bCs/>
        </w:rPr>
        <w:tab/>
      </w:r>
    </w:p>
    <w:p w14:paraId="228883D5" w14:textId="63BDB0CB" w:rsidR="00356733" w:rsidRDefault="00802039" w:rsidP="00802039">
      <w:pPr>
        <w:pStyle w:val="Listenabsatz"/>
        <w:numPr>
          <w:ilvl w:val="0"/>
          <w:numId w:val="4"/>
        </w:numPr>
        <w:ind w:left="426"/>
        <w:rPr>
          <w:bCs/>
        </w:rPr>
      </w:pPr>
      <w:r w:rsidRPr="00802039">
        <w:rPr>
          <w:bCs/>
        </w:rPr>
        <w:t>Eine Person oder Gruppe von Personen, die eine eigene Funktion mit Verantwortlichkeiten hat, um ihre Ziele zu erreichen</w:t>
      </w:r>
    </w:p>
    <w:p w14:paraId="7F3456DA" w14:textId="77777777" w:rsidR="00802039" w:rsidRPr="00970C53" w:rsidRDefault="00802039" w:rsidP="00802039">
      <w:pPr>
        <w:pStyle w:val="Listenabsatz"/>
        <w:numPr>
          <w:ilvl w:val="0"/>
          <w:numId w:val="4"/>
        </w:numPr>
        <w:ind w:left="426"/>
        <w:rPr>
          <w:bCs/>
        </w:rPr>
      </w:pPr>
    </w:p>
    <w:p w14:paraId="6A36375A" w14:textId="77777777" w:rsidR="00356733" w:rsidRPr="00970C53" w:rsidRDefault="00356733" w:rsidP="00356733">
      <w:pPr>
        <w:rPr>
          <w:bCs/>
        </w:rPr>
      </w:pPr>
      <w:r w:rsidRPr="00970C53">
        <w:rPr>
          <w:b/>
          <w:bCs/>
          <w:u w:val="single"/>
        </w:rPr>
        <w:t>Prozessmodell:</w:t>
      </w:r>
    </w:p>
    <w:p w14:paraId="3CF661A5" w14:textId="05F50FE9" w:rsidR="00356733" w:rsidRPr="00970C53" w:rsidRDefault="00356733" w:rsidP="00356733">
      <w:pPr>
        <w:spacing w:after="0" w:line="240" w:lineRule="auto"/>
        <w:rPr>
          <w:bCs/>
        </w:rPr>
      </w:pPr>
      <w:r w:rsidRPr="00970C53">
        <w:rPr>
          <w:b/>
          <w:bCs/>
        </w:rPr>
        <w:t xml:space="preserve">PO- </w:t>
      </w:r>
      <w:proofErr w:type="spellStart"/>
      <w:r w:rsidRPr="006C5AD5">
        <w:rPr>
          <w:b/>
          <w:bCs/>
        </w:rPr>
        <w:t>Process</w:t>
      </w:r>
      <w:proofErr w:type="spellEnd"/>
      <w:r w:rsidRPr="00970C53">
        <w:rPr>
          <w:b/>
          <w:bCs/>
        </w:rPr>
        <w:t xml:space="preserve"> </w:t>
      </w:r>
      <w:proofErr w:type="spellStart"/>
      <w:r w:rsidRPr="006C5AD5">
        <w:rPr>
          <w:b/>
          <w:bCs/>
        </w:rPr>
        <w:t>Owner</w:t>
      </w:r>
      <w:proofErr w:type="spellEnd"/>
      <w:r w:rsidRPr="00970C53">
        <w:rPr>
          <w:b/>
          <w:bCs/>
        </w:rPr>
        <w:t>:</w:t>
      </w:r>
      <w:r w:rsidRPr="00970C53">
        <w:rPr>
          <w:bCs/>
        </w:rPr>
        <w:br/>
        <w:t>– definiert Ziele</w:t>
      </w:r>
      <w:r w:rsidRPr="00970C53">
        <w:rPr>
          <w:bCs/>
        </w:rPr>
        <w:br/>
        <w:t xml:space="preserve">– definiert </w:t>
      </w:r>
      <w:proofErr w:type="spellStart"/>
      <w:r w:rsidRPr="006C5AD5">
        <w:rPr>
          <w:bCs/>
        </w:rPr>
        <w:t>KPI’s</w:t>
      </w:r>
      <w:proofErr w:type="spellEnd"/>
      <w:r w:rsidRPr="00970C53">
        <w:rPr>
          <w:bCs/>
        </w:rPr>
        <w:t xml:space="preserve"> / </w:t>
      </w:r>
      <w:proofErr w:type="spellStart"/>
      <w:r w:rsidRPr="006C5AD5">
        <w:rPr>
          <w:bCs/>
        </w:rPr>
        <w:t>CSF’s</w:t>
      </w:r>
      <w:proofErr w:type="spellEnd"/>
    </w:p>
    <w:p w14:paraId="530CCAA3" w14:textId="257008E1" w:rsidR="00356733" w:rsidRPr="00970C53" w:rsidRDefault="00356733" w:rsidP="00356733">
      <w:pPr>
        <w:spacing w:after="0" w:line="240" w:lineRule="auto"/>
        <w:rPr>
          <w:bCs/>
        </w:rPr>
      </w:pPr>
      <w:r w:rsidRPr="00970C53">
        <w:rPr>
          <w:bCs/>
        </w:rPr>
        <w:t>–</w:t>
      </w:r>
      <w:r>
        <w:rPr>
          <w:bCs/>
        </w:rPr>
        <w:t xml:space="preserve"> </w:t>
      </w:r>
      <w:r w:rsidRPr="00970C53">
        <w:rPr>
          <w:bCs/>
        </w:rPr>
        <w:t>dokumentiert</w:t>
      </w:r>
    </w:p>
    <w:p w14:paraId="2CC6A4EF" w14:textId="56117229" w:rsidR="00356733" w:rsidRPr="00970C53" w:rsidRDefault="00356733" w:rsidP="00356733">
      <w:pPr>
        <w:spacing w:after="0" w:line="240" w:lineRule="auto"/>
        <w:rPr>
          <w:bCs/>
        </w:rPr>
      </w:pPr>
      <w:r w:rsidRPr="00970C53">
        <w:rPr>
          <w:bCs/>
        </w:rPr>
        <w:t>–</w:t>
      </w:r>
      <w:r>
        <w:rPr>
          <w:bCs/>
        </w:rPr>
        <w:t xml:space="preserve"> </w:t>
      </w:r>
      <w:r w:rsidRPr="00970C53">
        <w:rPr>
          <w:bCs/>
        </w:rPr>
        <w:t xml:space="preserve">Prozess </w:t>
      </w:r>
      <w:r w:rsidRPr="006C5AD5">
        <w:rPr>
          <w:bCs/>
        </w:rPr>
        <w:t>Owner</w:t>
      </w:r>
      <w:r w:rsidRPr="00970C53">
        <w:rPr>
          <w:bCs/>
        </w:rPr>
        <w:t xml:space="preserve"> und Prozess Manager sind häufig in einer Personal -Union besetzt.</w:t>
      </w:r>
    </w:p>
    <w:p w14:paraId="5BB236DF" w14:textId="77777777" w:rsidR="00356733" w:rsidRPr="00970C53" w:rsidRDefault="00356733" w:rsidP="00356733">
      <w:pPr>
        <w:spacing w:after="0" w:line="240" w:lineRule="auto"/>
        <w:rPr>
          <w:bCs/>
        </w:rPr>
      </w:pPr>
    </w:p>
    <w:p w14:paraId="5EEFDEE1" w14:textId="77777777" w:rsidR="00356733" w:rsidRPr="00970C53" w:rsidRDefault="00356733" w:rsidP="00356733">
      <w:pPr>
        <w:spacing w:after="0" w:line="240" w:lineRule="auto"/>
        <w:rPr>
          <w:bCs/>
        </w:rPr>
      </w:pPr>
      <w:r w:rsidRPr="00970C53">
        <w:rPr>
          <w:bCs/>
        </w:rPr>
        <w:t>In größeren Organisationen getrennte Prozess-</w:t>
      </w:r>
      <w:r w:rsidRPr="006C5AD5">
        <w:rPr>
          <w:bCs/>
        </w:rPr>
        <w:t>Owner</w:t>
      </w:r>
      <w:r w:rsidRPr="00970C53">
        <w:rPr>
          <w:bCs/>
        </w:rPr>
        <w:t xml:space="preserve">- und Prozess-Manager-Rollen, wobei der Prozess-Manager die Verantwortung für die operative Durchführung eines Prozesses hat. </w:t>
      </w:r>
    </w:p>
    <w:p w14:paraId="33463DB9" w14:textId="77777777" w:rsidR="00356733" w:rsidRPr="00970C53" w:rsidRDefault="00356733" w:rsidP="00356733">
      <w:pPr>
        <w:rPr>
          <w:b/>
          <w:bCs/>
        </w:rPr>
      </w:pPr>
    </w:p>
    <w:p w14:paraId="28BAAFD6" w14:textId="7655613D" w:rsidR="00356733" w:rsidRPr="00970C53" w:rsidRDefault="00356733" w:rsidP="00356733">
      <w:pPr>
        <w:rPr>
          <w:bCs/>
        </w:rPr>
      </w:pPr>
      <w:r w:rsidRPr="00970C53">
        <w:rPr>
          <w:b/>
          <w:bCs/>
        </w:rPr>
        <w:t xml:space="preserve">PM- </w:t>
      </w:r>
      <w:proofErr w:type="spellStart"/>
      <w:r w:rsidRPr="006C5AD5">
        <w:rPr>
          <w:b/>
          <w:bCs/>
        </w:rPr>
        <w:t>Process</w:t>
      </w:r>
      <w:proofErr w:type="spellEnd"/>
      <w:r w:rsidRPr="00970C53">
        <w:rPr>
          <w:b/>
          <w:bCs/>
        </w:rPr>
        <w:t xml:space="preserve"> Manager:</w:t>
      </w:r>
      <w:r w:rsidRPr="00970C53">
        <w:rPr>
          <w:bCs/>
        </w:rPr>
        <w:br/>
        <w:t>– sorgt für die Zielerreichung / Durchführung des Prozesses</w:t>
      </w:r>
    </w:p>
    <w:p w14:paraId="1CF85F1D" w14:textId="448052E7" w:rsidR="00356733" w:rsidRPr="00970C53" w:rsidRDefault="00356733" w:rsidP="00356733">
      <w:pPr>
        <w:spacing w:after="0" w:line="240" w:lineRule="auto"/>
      </w:pPr>
      <w:r w:rsidRPr="00970C53">
        <w:rPr>
          <w:b/>
          <w:bCs/>
        </w:rPr>
        <w:t xml:space="preserve">SO- Service </w:t>
      </w:r>
      <w:r w:rsidRPr="006C5AD5">
        <w:rPr>
          <w:b/>
          <w:bCs/>
        </w:rPr>
        <w:t>Owner</w:t>
      </w:r>
      <w:r w:rsidRPr="00970C53">
        <w:rPr>
          <w:b/>
          <w:bCs/>
        </w:rPr>
        <w:t>:</w:t>
      </w:r>
      <w:r w:rsidRPr="00970C53">
        <w:rPr>
          <w:bCs/>
        </w:rPr>
        <w:br/>
        <w:t>– s</w:t>
      </w:r>
      <w:r w:rsidRPr="00970C53">
        <w:t>orgt für Ressourcen, Kapazität, Verfügbarkeit, Kontinuität, Sicherheit,</w:t>
      </w:r>
      <w:r>
        <w:t xml:space="preserve"> (die 4 </w:t>
      </w:r>
      <w:r w:rsidR="00BE5BFC">
        <w:t>Aspekte, an denen ein Service -Provider gemessen wird)</w:t>
      </w:r>
    </w:p>
    <w:p w14:paraId="7F65A21D" w14:textId="09F93792" w:rsidR="00356733" w:rsidRPr="00970C53" w:rsidRDefault="00356733" w:rsidP="00356733">
      <w:pPr>
        <w:spacing w:after="0" w:line="240" w:lineRule="auto"/>
      </w:pPr>
      <w:r w:rsidRPr="00970C53">
        <w:rPr>
          <w:bCs/>
        </w:rPr>
        <w:t xml:space="preserve">– </w:t>
      </w:r>
      <w:r w:rsidRPr="00970C53">
        <w:t>Schnittstelle zum Kunden</w:t>
      </w:r>
      <w:r>
        <w:t xml:space="preserve"> bei servicerelevanten Fragen</w:t>
      </w:r>
      <w:r w:rsidRPr="00970C53">
        <w:t>,</w:t>
      </w:r>
    </w:p>
    <w:p w14:paraId="790936C8" w14:textId="38D592BD" w:rsidR="00356733" w:rsidRDefault="00356733" w:rsidP="00356733">
      <w:pPr>
        <w:spacing w:after="0" w:line="240" w:lineRule="auto"/>
      </w:pPr>
      <w:r w:rsidRPr="00970C53">
        <w:rPr>
          <w:bCs/>
        </w:rPr>
        <w:t xml:space="preserve">– </w:t>
      </w:r>
      <w:r w:rsidRPr="00970C53">
        <w:t>Verhandlungspartner des Service-Level-Managers bei OLAs.</w:t>
      </w:r>
      <w:r>
        <w:t xml:space="preserve"> SLAs</w:t>
      </w:r>
    </w:p>
    <w:p w14:paraId="4375390F" w14:textId="031AD76F" w:rsidR="00470314" w:rsidRDefault="00470314" w:rsidP="00356733">
      <w:pPr>
        <w:spacing w:after="0" w:line="240" w:lineRule="auto"/>
      </w:pPr>
    </w:p>
    <w:p w14:paraId="78F19DA3" w14:textId="4DC678D0" w:rsidR="00470314" w:rsidRPr="00970C53" w:rsidRDefault="00470314" w:rsidP="00470314">
      <w:pPr>
        <w:rPr>
          <w:b/>
          <w:bCs/>
        </w:rPr>
      </w:pPr>
      <w:r w:rsidRPr="00970C53">
        <w:rPr>
          <w:b/>
          <w:bCs/>
        </w:rPr>
        <w:lastRenderedPageBreak/>
        <w:t>Service Assets:</w:t>
      </w:r>
      <w:r w:rsidRPr="00970C53">
        <w:rPr>
          <w:bCs/>
        </w:rPr>
        <w:br/>
        <w:t xml:space="preserve">– bestehen aus </w:t>
      </w:r>
      <w:r w:rsidRPr="00970C53">
        <w:rPr>
          <w:b/>
          <w:bCs/>
        </w:rPr>
        <w:t>Fähigkeiten</w:t>
      </w:r>
      <w:r w:rsidRPr="00970C53">
        <w:rPr>
          <w:bCs/>
        </w:rPr>
        <w:t xml:space="preserve"> und </w:t>
      </w:r>
      <w:r w:rsidRPr="00970C53">
        <w:rPr>
          <w:b/>
          <w:bCs/>
        </w:rPr>
        <w:t>Ressourcen</w:t>
      </w:r>
      <w:r w:rsidRPr="00970C53">
        <w:rPr>
          <w:bCs/>
        </w:rPr>
        <w:br/>
        <w:t>– sind Voraussetzungen zur Erfüllung eines Prozesses</w:t>
      </w:r>
    </w:p>
    <w:p w14:paraId="683962C9" w14:textId="22F0C255" w:rsidR="00470314" w:rsidRPr="00970C53" w:rsidRDefault="00470314" w:rsidP="00470314">
      <w:pPr>
        <w:rPr>
          <w:bCs/>
        </w:rPr>
      </w:pPr>
      <w:r w:rsidRPr="00970C53">
        <w:rPr>
          <w:b/>
          <w:bCs/>
        </w:rPr>
        <w:t>Fähigkeiten (personell, “Soft-Skills”):</w:t>
      </w:r>
      <w:r w:rsidRPr="00970C53">
        <w:rPr>
          <w:bCs/>
        </w:rPr>
        <w:br/>
        <w:t>–</w:t>
      </w:r>
      <w:r w:rsidR="00587DAC">
        <w:rPr>
          <w:bCs/>
        </w:rPr>
        <w:t xml:space="preserve"> </w:t>
      </w:r>
      <w:r w:rsidRPr="00970C53">
        <w:rPr>
          <w:bCs/>
        </w:rPr>
        <w:t>Management</w:t>
      </w:r>
      <w:r w:rsidRPr="00970C53">
        <w:rPr>
          <w:bCs/>
        </w:rPr>
        <w:br/>
        <w:t>– Organisation</w:t>
      </w:r>
      <w:r w:rsidRPr="00970C53">
        <w:rPr>
          <w:bCs/>
        </w:rPr>
        <w:br/>
        <w:t>– Prozesse</w:t>
      </w:r>
      <w:r w:rsidRPr="00970C53">
        <w:rPr>
          <w:bCs/>
        </w:rPr>
        <w:br/>
        <w:t xml:space="preserve">– </w:t>
      </w:r>
      <w:r>
        <w:rPr>
          <w:bCs/>
        </w:rPr>
        <w:t>Personen (</w:t>
      </w:r>
      <w:r w:rsidRPr="00970C53">
        <w:rPr>
          <w:bCs/>
        </w:rPr>
        <w:t>Wissen</w:t>
      </w:r>
      <w:r>
        <w:rPr>
          <w:bCs/>
        </w:rPr>
        <w:t>)</w:t>
      </w:r>
    </w:p>
    <w:p w14:paraId="7C8F9A7F" w14:textId="77777777" w:rsidR="00470314" w:rsidRPr="00970C53" w:rsidRDefault="00470314" w:rsidP="00470314">
      <w:pPr>
        <w:spacing w:after="0" w:line="240" w:lineRule="auto"/>
        <w:rPr>
          <w:bCs/>
        </w:rPr>
      </w:pPr>
      <w:r w:rsidRPr="00970C53">
        <w:rPr>
          <w:b/>
          <w:bCs/>
        </w:rPr>
        <w:t>Ressourcen (“materiell”):</w:t>
      </w:r>
      <w:r w:rsidRPr="00970C53">
        <w:rPr>
          <w:bCs/>
        </w:rPr>
        <w:br/>
        <w:t>– Infrastruktur</w:t>
      </w:r>
      <w:r w:rsidRPr="00970C53">
        <w:rPr>
          <w:bCs/>
        </w:rPr>
        <w:br/>
        <w:t>– Finanzkapital</w:t>
      </w:r>
      <w:r w:rsidRPr="00970C53">
        <w:rPr>
          <w:bCs/>
        </w:rPr>
        <w:br/>
        <w:t>– Anwendungen</w:t>
      </w:r>
      <w:r w:rsidRPr="00970C53">
        <w:rPr>
          <w:bCs/>
        </w:rPr>
        <w:br/>
        <w:t>– Informationen</w:t>
      </w:r>
    </w:p>
    <w:p w14:paraId="2C270667" w14:textId="77777777" w:rsidR="00470314" w:rsidRPr="00AC2CD2" w:rsidRDefault="00470314" w:rsidP="00470314">
      <w:pPr>
        <w:spacing w:after="0" w:line="240" w:lineRule="auto"/>
        <w:rPr>
          <w:bCs/>
        </w:rPr>
      </w:pPr>
      <w:r w:rsidRPr="00970C53">
        <w:rPr>
          <w:bCs/>
        </w:rPr>
        <w:t>–</w:t>
      </w:r>
      <w:r w:rsidRPr="00AC2CD2">
        <w:rPr>
          <w:bCs/>
        </w:rPr>
        <w:t xml:space="preserve"> Personen (Anzahl)</w:t>
      </w:r>
    </w:p>
    <w:p w14:paraId="702D7874" w14:textId="77777777" w:rsidR="00470314" w:rsidRPr="00AC2CD2" w:rsidRDefault="00470314" w:rsidP="00470314">
      <w:pPr>
        <w:spacing w:after="0" w:line="240" w:lineRule="auto"/>
        <w:rPr>
          <w:bCs/>
        </w:rPr>
      </w:pPr>
    </w:p>
    <w:p w14:paraId="1B72EE95" w14:textId="77777777" w:rsidR="00470314" w:rsidRPr="00970C53" w:rsidRDefault="00470314" w:rsidP="00470314">
      <w:r w:rsidRPr="00970C53">
        <w:rPr>
          <w:b/>
          <w:u w:val="single"/>
        </w:rPr>
        <w:t>Rolle</w:t>
      </w:r>
      <w:r w:rsidRPr="00970C53">
        <w:rPr>
          <w:u w:val="single"/>
        </w:rPr>
        <w:t>:</w:t>
      </w:r>
    </w:p>
    <w:p w14:paraId="23378819" w14:textId="095BFF30" w:rsidR="00470314" w:rsidRPr="00970C53" w:rsidRDefault="00470314" w:rsidP="00470314">
      <w:pPr>
        <w:tabs>
          <w:tab w:val="left" w:pos="284"/>
        </w:tabs>
        <w:rPr>
          <w:i/>
          <w:iCs/>
        </w:rPr>
      </w:pPr>
      <w:r w:rsidRPr="00970C53">
        <w:rPr>
          <w:i/>
          <w:iCs/>
        </w:rPr>
        <w:t>– Verantwortlichkeiten, Aktivitäten und Kompetenzen, die einer Einzelperson oder einem T</w:t>
      </w:r>
      <w:r>
        <w:rPr>
          <w:i/>
          <w:iCs/>
        </w:rPr>
        <w:t>eam</w:t>
      </w:r>
      <w:r>
        <w:rPr>
          <w:i/>
          <w:iCs/>
        </w:rPr>
        <w:tab/>
      </w:r>
      <w:r w:rsidRPr="00970C53">
        <w:rPr>
          <w:i/>
          <w:iCs/>
        </w:rPr>
        <w:t>zugewiesen sind.</w:t>
      </w:r>
    </w:p>
    <w:p w14:paraId="6C4EB8A0" w14:textId="4B41B775" w:rsidR="00BE5BFC" w:rsidRDefault="00470314" w:rsidP="00470314">
      <w:pPr>
        <w:rPr>
          <w:b/>
          <w:bCs/>
        </w:rPr>
      </w:pPr>
      <w:r w:rsidRPr="00970C53">
        <w:rPr>
          <w:b/>
          <w:bCs/>
        </w:rPr>
        <w:t>IT-Service:</w:t>
      </w:r>
    </w:p>
    <w:p w14:paraId="4A409B18" w14:textId="77777777" w:rsidR="00BE5BFC" w:rsidRDefault="00BE5BFC" w:rsidP="00587DAC">
      <w:r w:rsidRPr="00BE5BFC">
        <w:t>Ein Service, der auf dem Einsatz von Informationstechnologie basiert.</w:t>
      </w:r>
    </w:p>
    <w:p w14:paraId="031CB0F4" w14:textId="77777777" w:rsidR="00587DAC" w:rsidRDefault="00470314" w:rsidP="00BE5BFC">
      <w:pPr>
        <w:pStyle w:val="Listenabsatz"/>
        <w:numPr>
          <w:ilvl w:val="0"/>
          <w:numId w:val="1"/>
        </w:numPr>
      </w:pPr>
      <w:r w:rsidRPr="00970C53">
        <w:t>bietet dem Kunden und dem Service Provider einen Mehrwert</w:t>
      </w:r>
    </w:p>
    <w:p w14:paraId="246CE2E0" w14:textId="0DCD2C2C" w:rsidR="00470314" w:rsidRPr="00970C53" w:rsidRDefault="00470314" w:rsidP="00BE5BFC">
      <w:pPr>
        <w:pStyle w:val="Listenabsatz"/>
        <w:numPr>
          <w:ilvl w:val="0"/>
          <w:numId w:val="1"/>
        </w:numPr>
      </w:pPr>
      <w:r w:rsidRPr="00970C53">
        <w:t>nimmt dem Kunden bestimmte Kosten und Risiken ab und überträgt diese auf den Service-Provider</w:t>
      </w:r>
    </w:p>
    <w:p w14:paraId="431D51C6" w14:textId="77777777" w:rsidR="00BE5BFC" w:rsidRDefault="00470314" w:rsidP="00470314">
      <w:pPr>
        <w:tabs>
          <w:tab w:val="left" w:pos="284"/>
        </w:tabs>
        <w:rPr>
          <w:b/>
          <w:bCs/>
          <w:u w:val="single"/>
        </w:rPr>
      </w:pPr>
      <w:r w:rsidRPr="00970C53">
        <w:rPr>
          <w:b/>
          <w:bCs/>
          <w:u w:val="single"/>
        </w:rPr>
        <w:t>Utility &amp; Warranty:</w:t>
      </w:r>
      <w:r w:rsidRPr="00970C53">
        <w:br/>
      </w:r>
    </w:p>
    <w:p w14:paraId="00488345" w14:textId="27BB9DD1" w:rsidR="00470314" w:rsidRPr="00970C53" w:rsidRDefault="00470314" w:rsidP="00470314">
      <w:pPr>
        <w:tabs>
          <w:tab w:val="left" w:pos="284"/>
        </w:tabs>
        <w:rPr>
          <w:b/>
          <w:bCs/>
          <w:u w:val="single"/>
        </w:rPr>
      </w:pPr>
      <w:r w:rsidRPr="00970C53">
        <w:rPr>
          <w:b/>
          <w:bCs/>
          <w:u w:val="single"/>
        </w:rPr>
        <w:t>Utility:</w:t>
      </w:r>
      <w:r w:rsidRPr="00970C53">
        <w:br/>
        <w:t>– beschreibt die Zweckmäßigkeit im Hinblick auf die Geschäftspr</w:t>
      </w:r>
      <w:r>
        <w:t>ozesse des Kunden</w:t>
      </w:r>
      <w:r>
        <w:tab/>
      </w:r>
      <w:r>
        <w:tab/>
      </w:r>
      <w:r>
        <w:tab/>
      </w:r>
      <w:r w:rsidRPr="00970C53">
        <w:t>(“Was bekommt</w:t>
      </w:r>
      <w:r>
        <w:t xml:space="preserve"> </w:t>
      </w:r>
      <w:r w:rsidRPr="00970C53">
        <w:t>der Kunde?”)</w:t>
      </w:r>
      <w:r w:rsidRPr="00970C53">
        <w:br/>
      </w:r>
      <w:r w:rsidRPr="001447B3">
        <w:rPr>
          <w:i/>
        </w:rPr>
        <w:t>Beispiel: Mailservice</w:t>
      </w:r>
      <w:r w:rsidRPr="001447B3">
        <w:br/>
      </w:r>
      <w:r w:rsidRPr="00970C53">
        <w:t>– Ausführung wird unterstützt (–&gt; das bedeutet im Hinblick auf o.g. Beispiel: Bestelleingang ist jetzt</w:t>
      </w:r>
      <w:r w:rsidRPr="00970C53">
        <w:tab/>
      </w:r>
      <w:r>
        <w:t>auch per</w:t>
      </w:r>
      <w:r w:rsidRPr="00970C53">
        <w:t xml:space="preserve"> Mail möglich)</w:t>
      </w:r>
      <w:r w:rsidRPr="00970C53">
        <w:br/>
        <w:t>– Einschränkungen sind beseitigt (–&gt; das bedeutet im Hinblick auf o.g. Beispiel: Laufzeit von</w:t>
      </w:r>
      <w:r w:rsidRPr="00970C53">
        <w:tab/>
        <w:t>postalischem Bestelleingang entfällt zukünftig)</w:t>
      </w:r>
    </w:p>
    <w:p w14:paraId="78E0A403" w14:textId="63A22FAB" w:rsidR="00470314" w:rsidRPr="00970C53" w:rsidRDefault="00470314" w:rsidP="00470314">
      <w:pPr>
        <w:tabs>
          <w:tab w:val="left" w:pos="284"/>
        </w:tabs>
      </w:pPr>
      <w:r w:rsidRPr="00970C53">
        <w:rPr>
          <w:b/>
          <w:bCs/>
          <w:u w:val="single"/>
        </w:rPr>
        <w:t>Warranty:</w:t>
      </w:r>
      <w:r w:rsidRPr="00970C53">
        <w:br/>
        <w:t>– beschreibt die Einsatzfähigkeit im Hinblick auf die Geschäftspr</w:t>
      </w:r>
      <w:r>
        <w:t>ozesse des Kunden</w:t>
      </w:r>
      <w:r>
        <w:tab/>
      </w:r>
      <w:r>
        <w:tab/>
      </w:r>
      <w:r>
        <w:tab/>
      </w:r>
      <w:r w:rsidRPr="00970C53">
        <w:t>(“Wie bekommt</w:t>
      </w:r>
      <w:r>
        <w:t xml:space="preserve"> </w:t>
      </w:r>
      <w:r w:rsidRPr="00970C53">
        <w:t>es der Kunde geliefert?”, wie zuverlässig/Störungsfrei etc.)</w:t>
      </w:r>
    </w:p>
    <w:p w14:paraId="5D00FEE6" w14:textId="10939113" w:rsidR="00470314" w:rsidRPr="00970C53" w:rsidRDefault="00470314" w:rsidP="00470314"/>
    <w:p w14:paraId="0A3FB6DE" w14:textId="2FDE9541" w:rsidR="00470314" w:rsidRPr="002462BE" w:rsidRDefault="00470314" w:rsidP="00470314">
      <w:pPr>
        <w:rPr>
          <w:lang w:val="en-US"/>
        </w:rPr>
      </w:pPr>
      <w:r w:rsidRPr="002462BE">
        <w:rPr>
          <w:b/>
          <w:bCs/>
          <w:lang w:val="en-US"/>
        </w:rPr>
        <w:t>Service-Provider-</w:t>
      </w:r>
      <w:proofErr w:type="spellStart"/>
      <w:r w:rsidRPr="00470314">
        <w:rPr>
          <w:b/>
          <w:bCs/>
          <w:lang w:val="en-US"/>
        </w:rPr>
        <w:t>Typen</w:t>
      </w:r>
      <w:proofErr w:type="spellEnd"/>
      <w:r w:rsidRPr="002462BE">
        <w:rPr>
          <w:b/>
          <w:bCs/>
          <w:lang w:val="en-US"/>
        </w:rPr>
        <w:t>:</w:t>
      </w:r>
      <w:r w:rsidRPr="002462BE">
        <w:rPr>
          <w:lang w:val="en-US"/>
        </w:rPr>
        <w:br/>
      </w:r>
      <w:proofErr w:type="spellStart"/>
      <w:r w:rsidRPr="00470314">
        <w:rPr>
          <w:lang w:val="en-US"/>
        </w:rPr>
        <w:t>Typ</w:t>
      </w:r>
      <w:proofErr w:type="spellEnd"/>
      <w:r w:rsidRPr="002462BE">
        <w:rPr>
          <w:lang w:val="en-US"/>
        </w:rPr>
        <w:t xml:space="preserve"> I </w:t>
      </w:r>
      <w:r w:rsidR="00587DAC">
        <w:rPr>
          <w:lang w:val="en-US"/>
        </w:rPr>
        <w:t xml:space="preserve">  </w:t>
      </w:r>
      <w:r w:rsidRPr="002462BE">
        <w:rPr>
          <w:lang w:val="en-US"/>
        </w:rPr>
        <w:t>-</w:t>
      </w:r>
      <w:r w:rsidRPr="002462BE">
        <w:rPr>
          <w:lang w:val="en-US"/>
        </w:rPr>
        <w:tab/>
      </w:r>
      <w:proofErr w:type="spellStart"/>
      <w:r w:rsidRPr="00470314">
        <w:rPr>
          <w:lang w:val="en-US"/>
        </w:rPr>
        <w:t>interner</w:t>
      </w:r>
      <w:proofErr w:type="spellEnd"/>
      <w:r w:rsidRPr="002462BE">
        <w:rPr>
          <w:lang w:val="en-US"/>
        </w:rPr>
        <w:t xml:space="preserve"> Service-Provider (z.</w:t>
      </w:r>
      <w:r w:rsidRPr="00470314">
        <w:rPr>
          <w:lang w:val="en-US"/>
        </w:rPr>
        <w:t xml:space="preserve"> </w:t>
      </w:r>
      <w:r w:rsidRPr="002462BE">
        <w:rPr>
          <w:lang w:val="en-US"/>
        </w:rPr>
        <w:t>B. Site-IT)</w:t>
      </w:r>
      <w:r w:rsidRPr="002462BE">
        <w:rPr>
          <w:lang w:val="en-US"/>
        </w:rPr>
        <w:br/>
      </w:r>
      <w:proofErr w:type="spellStart"/>
      <w:r w:rsidRPr="00470314">
        <w:rPr>
          <w:lang w:val="en-US"/>
        </w:rPr>
        <w:t>Typ</w:t>
      </w:r>
      <w:proofErr w:type="spellEnd"/>
      <w:r w:rsidRPr="002462BE">
        <w:rPr>
          <w:lang w:val="en-US"/>
        </w:rPr>
        <w:t xml:space="preserve"> </w:t>
      </w:r>
      <w:proofErr w:type="gramStart"/>
      <w:r w:rsidRPr="002462BE">
        <w:rPr>
          <w:lang w:val="en-US"/>
        </w:rPr>
        <w:t xml:space="preserve">II </w:t>
      </w:r>
      <w:r w:rsidR="00587DAC">
        <w:rPr>
          <w:lang w:val="en-US"/>
        </w:rPr>
        <w:t xml:space="preserve"> </w:t>
      </w:r>
      <w:r w:rsidRPr="002462BE">
        <w:rPr>
          <w:lang w:val="en-US"/>
        </w:rPr>
        <w:t>-</w:t>
      </w:r>
      <w:proofErr w:type="gramEnd"/>
      <w:r w:rsidRPr="002462BE">
        <w:rPr>
          <w:lang w:val="en-US"/>
        </w:rPr>
        <w:t xml:space="preserve"> </w:t>
      </w:r>
      <w:r w:rsidRPr="002462BE">
        <w:rPr>
          <w:lang w:val="en-US"/>
        </w:rPr>
        <w:tab/>
        <w:t>Shared Service Provider (z.</w:t>
      </w:r>
      <w:r>
        <w:rPr>
          <w:lang w:val="en-US"/>
        </w:rPr>
        <w:t xml:space="preserve"> </w:t>
      </w:r>
      <w:r w:rsidRPr="002462BE">
        <w:rPr>
          <w:lang w:val="en-US"/>
        </w:rPr>
        <w:t xml:space="preserve">B. </w:t>
      </w:r>
      <w:proofErr w:type="spellStart"/>
      <w:r w:rsidRPr="00470314">
        <w:rPr>
          <w:lang w:val="en-US"/>
        </w:rPr>
        <w:t>Dienstleister</w:t>
      </w:r>
      <w:proofErr w:type="spellEnd"/>
      <w:r w:rsidRPr="002462BE">
        <w:rPr>
          <w:lang w:val="en-US"/>
        </w:rPr>
        <w:t xml:space="preserve"> </w:t>
      </w:r>
      <w:proofErr w:type="spellStart"/>
      <w:r w:rsidRPr="00470314">
        <w:rPr>
          <w:lang w:val="en-US"/>
        </w:rPr>
        <w:t>für</w:t>
      </w:r>
      <w:proofErr w:type="spellEnd"/>
      <w:r w:rsidRPr="002462BE">
        <w:rPr>
          <w:lang w:val="en-US"/>
        </w:rPr>
        <w:t xml:space="preserve"> Business Units)</w:t>
      </w:r>
      <w:r w:rsidRPr="002462BE">
        <w:rPr>
          <w:lang w:val="en-US"/>
        </w:rPr>
        <w:br/>
      </w:r>
      <w:proofErr w:type="spellStart"/>
      <w:r w:rsidRPr="00470314">
        <w:rPr>
          <w:lang w:val="en-US"/>
        </w:rPr>
        <w:t>Typ</w:t>
      </w:r>
      <w:proofErr w:type="spellEnd"/>
      <w:r w:rsidRPr="002462BE">
        <w:rPr>
          <w:lang w:val="en-US"/>
        </w:rPr>
        <w:t xml:space="preserve"> III - </w:t>
      </w:r>
      <w:r w:rsidRPr="002462BE">
        <w:rPr>
          <w:lang w:val="en-US"/>
        </w:rPr>
        <w:tab/>
      </w:r>
      <w:proofErr w:type="spellStart"/>
      <w:r w:rsidRPr="00470314">
        <w:rPr>
          <w:lang w:val="en-US"/>
        </w:rPr>
        <w:t>externer</w:t>
      </w:r>
      <w:proofErr w:type="spellEnd"/>
      <w:r w:rsidRPr="002462BE">
        <w:rPr>
          <w:lang w:val="en-US"/>
        </w:rPr>
        <w:t xml:space="preserve"> Service Provider</w:t>
      </w:r>
    </w:p>
    <w:p w14:paraId="7D780CAF" w14:textId="77777777" w:rsidR="00BE5BFC" w:rsidRPr="00587DAC" w:rsidRDefault="00BE5BFC" w:rsidP="00470314">
      <w:pPr>
        <w:rPr>
          <w:b/>
          <w:bCs/>
          <w:u w:val="single"/>
          <w:lang w:val="en-US"/>
        </w:rPr>
      </w:pPr>
    </w:p>
    <w:p w14:paraId="1E264DD7" w14:textId="77777777" w:rsidR="00CC464E" w:rsidRDefault="00CC464E">
      <w:pPr>
        <w:rPr>
          <w:b/>
          <w:bCs/>
          <w:u w:val="single"/>
        </w:rPr>
      </w:pPr>
      <w:r>
        <w:rPr>
          <w:b/>
          <w:bCs/>
          <w:u w:val="single"/>
        </w:rPr>
        <w:br w:type="page"/>
      </w:r>
    </w:p>
    <w:p w14:paraId="4957190C" w14:textId="67C22585" w:rsidR="00470314" w:rsidRPr="00970C53" w:rsidRDefault="00470314" w:rsidP="00470314">
      <w:r w:rsidRPr="00970C53">
        <w:rPr>
          <w:b/>
          <w:bCs/>
          <w:u w:val="single"/>
        </w:rPr>
        <w:lastRenderedPageBreak/>
        <w:t>RACI-Matrix:</w:t>
      </w:r>
      <w:r w:rsidRPr="00970C53">
        <w:br/>
        <w:t>– definiert die Rollen- / Tätigkeitszuordnung - es kann nur einen geben! (A)</w:t>
      </w:r>
      <w:r w:rsidRPr="00970C53">
        <w:br/>
      </w:r>
      <w:r w:rsidRPr="00970C53">
        <w:rPr>
          <w:i/>
          <w:iCs/>
        </w:rPr>
        <w:t xml:space="preserve">R – </w:t>
      </w:r>
      <w:r w:rsidRPr="00970C53">
        <w:rPr>
          <w:i/>
          <w:iCs/>
        </w:rPr>
        <w:tab/>
      </w:r>
      <w:proofErr w:type="spellStart"/>
      <w:r w:rsidRPr="00470314">
        <w:rPr>
          <w:i/>
          <w:iCs/>
        </w:rPr>
        <w:t>Responsible</w:t>
      </w:r>
      <w:proofErr w:type="spellEnd"/>
      <w:r w:rsidRPr="00970C53">
        <w:t xml:space="preserve"> –</w:t>
      </w:r>
      <w:r w:rsidRPr="00970C53">
        <w:tab/>
      </w:r>
      <w:r w:rsidRPr="00970C53">
        <w:tab/>
      </w:r>
      <w:proofErr w:type="spellStart"/>
      <w:r w:rsidRPr="00470314">
        <w:t>Doing</w:t>
      </w:r>
      <w:proofErr w:type="spellEnd"/>
      <w:r w:rsidRPr="00970C53">
        <w:br/>
      </w:r>
      <w:r w:rsidRPr="00970C53">
        <w:rPr>
          <w:i/>
          <w:iCs/>
        </w:rPr>
        <w:t xml:space="preserve">A – </w:t>
      </w:r>
      <w:r w:rsidRPr="00970C53">
        <w:rPr>
          <w:i/>
          <w:iCs/>
        </w:rPr>
        <w:tab/>
      </w:r>
      <w:proofErr w:type="spellStart"/>
      <w:r w:rsidRPr="00470314">
        <w:rPr>
          <w:i/>
          <w:iCs/>
        </w:rPr>
        <w:t>Accountable</w:t>
      </w:r>
      <w:proofErr w:type="spellEnd"/>
      <w:r w:rsidRPr="00970C53">
        <w:t xml:space="preserve"> – </w:t>
      </w:r>
      <w:r w:rsidRPr="00970C53">
        <w:tab/>
        <w:t>Ergebnisverantwortung</w:t>
      </w:r>
      <w:r w:rsidRPr="00970C53">
        <w:br/>
      </w:r>
      <w:r w:rsidRPr="00970C53">
        <w:rPr>
          <w:i/>
          <w:iCs/>
        </w:rPr>
        <w:t xml:space="preserve">C – </w:t>
      </w:r>
      <w:r w:rsidRPr="00970C53">
        <w:rPr>
          <w:i/>
          <w:iCs/>
        </w:rPr>
        <w:tab/>
      </w:r>
      <w:proofErr w:type="spellStart"/>
      <w:r w:rsidRPr="00470314">
        <w:rPr>
          <w:i/>
          <w:iCs/>
        </w:rPr>
        <w:t>Consulted</w:t>
      </w:r>
      <w:proofErr w:type="spellEnd"/>
      <w:r w:rsidRPr="00970C53">
        <w:t xml:space="preserve"> – </w:t>
      </w:r>
      <w:r w:rsidRPr="00970C53">
        <w:tab/>
      </w:r>
      <w:r w:rsidRPr="00970C53">
        <w:tab/>
        <w:t>Beitrag wird geleistet</w:t>
      </w:r>
      <w:r w:rsidRPr="00970C53">
        <w:br/>
      </w:r>
      <w:r w:rsidRPr="00970C53">
        <w:rPr>
          <w:i/>
          <w:iCs/>
        </w:rPr>
        <w:t xml:space="preserve">I – </w:t>
      </w:r>
      <w:r w:rsidRPr="00970C53">
        <w:rPr>
          <w:i/>
          <w:iCs/>
        </w:rPr>
        <w:tab/>
      </w:r>
      <w:proofErr w:type="spellStart"/>
      <w:r w:rsidRPr="00470314">
        <w:rPr>
          <w:i/>
          <w:iCs/>
        </w:rPr>
        <w:t>Informed</w:t>
      </w:r>
      <w:proofErr w:type="spellEnd"/>
      <w:r w:rsidRPr="00970C53">
        <w:t xml:space="preserve"> – </w:t>
      </w:r>
      <w:r w:rsidRPr="00970C53">
        <w:tab/>
      </w:r>
      <w:r w:rsidRPr="00970C53">
        <w:tab/>
        <w:t>Wird informiert</w:t>
      </w:r>
    </w:p>
    <w:p w14:paraId="2D68B641" w14:textId="77777777" w:rsidR="00470314" w:rsidRPr="00970C53" w:rsidRDefault="00470314" w:rsidP="00470314">
      <w:r w:rsidRPr="00970C53">
        <w:t>Manchmal ergänzt durch V und S = Veto</w:t>
      </w:r>
      <w:r>
        <w:t xml:space="preserve"> oder </w:t>
      </w:r>
      <w:proofErr w:type="spellStart"/>
      <w:r w:rsidRPr="00470314">
        <w:t>Verify</w:t>
      </w:r>
      <w:proofErr w:type="spellEnd"/>
      <w:r>
        <w:t xml:space="preserve"> (Einspruch/Kontrolle)</w:t>
      </w:r>
      <w:r w:rsidRPr="00970C53">
        <w:t xml:space="preserve"> und </w:t>
      </w:r>
      <w:proofErr w:type="spellStart"/>
      <w:r w:rsidRPr="00470314">
        <w:t>Signed</w:t>
      </w:r>
      <w:proofErr w:type="spellEnd"/>
      <w:r w:rsidRPr="00970C53">
        <w:t xml:space="preserve"> =</w:t>
      </w:r>
      <w:r>
        <w:t xml:space="preserve"> </w:t>
      </w:r>
      <w:r w:rsidRPr="00970C53">
        <w:t>Unterschreiben</w:t>
      </w:r>
    </w:p>
    <w:p w14:paraId="71F1332F" w14:textId="77777777" w:rsidR="003364F4" w:rsidRDefault="00470314" w:rsidP="00470314">
      <w:pPr>
        <w:rPr>
          <w:b/>
          <w:bCs/>
          <w:u w:val="single"/>
        </w:rPr>
      </w:pPr>
      <w:r w:rsidRPr="00470314">
        <w:rPr>
          <w:b/>
          <w:bCs/>
          <w:u w:val="single"/>
        </w:rPr>
        <w:t>Governance</w:t>
      </w:r>
      <w:r w:rsidRPr="00970C53">
        <w:rPr>
          <w:b/>
          <w:bCs/>
          <w:u w:val="single"/>
        </w:rPr>
        <w:t>:</w:t>
      </w:r>
    </w:p>
    <w:p w14:paraId="1E5255D0" w14:textId="77777777" w:rsidR="003364F4" w:rsidRDefault="003364F4" w:rsidP="003364F4">
      <w:pPr>
        <w:tabs>
          <w:tab w:val="left" w:pos="284"/>
        </w:tabs>
      </w:pPr>
      <w:r w:rsidRPr="003364F4">
        <w:t>Das Mittel, mit dem eine Organisation geführt und gesteuert wird.</w:t>
      </w:r>
    </w:p>
    <w:p w14:paraId="2524ADBD" w14:textId="22036E63" w:rsidR="00470314" w:rsidRPr="00970C53" w:rsidRDefault="00470314" w:rsidP="003364F4">
      <w:pPr>
        <w:tabs>
          <w:tab w:val="left" w:pos="284"/>
        </w:tabs>
      </w:pPr>
      <w:r w:rsidRPr="00970C53">
        <w:rPr>
          <w:i/>
          <w:iCs/>
          <w:u w:val="single"/>
        </w:rPr>
        <w:t xml:space="preserve">Enterprise </w:t>
      </w:r>
      <w:proofErr w:type="spellStart"/>
      <w:r w:rsidRPr="00470314">
        <w:rPr>
          <w:i/>
          <w:iCs/>
          <w:u w:val="single"/>
        </w:rPr>
        <w:t>Governance</w:t>
      </w:r>
      <w:proofErr w:type="spellEnd"/>
      <w:r w:rsidRPr="00970C53">
        <w:rPr>
          <w:i/>
          <w:iCs/>
        </w:rPr>
        <w:t>:</w:t>
      </w:r>
      <w:r w:rsidRPr="00970C53">
        <w:t xml:space="preserve"> Einwirkung von innen:</w:t>
      </w:r>
      <w:r w:rsidRPr="00970C53">
        <w:br/>
        <w:t>– Ausrichtung auf strategische Ziele / Management der Zielerreichung</w:t>
      </w:r>
    </w:p>
    <w:p w14:paraId="0B29E223" w14:textId="0779373A" w:rsidR="00470314" w:rsidRPr="00970C53" w:rsidRDefault="00470314" w:rsidP="00470314">
      <w:r w:rsidRPr="00970C53">
        <w:rPr>
          <w:i/>
          <w:iCs/>
          <w:u w:val="single"/>
        </w:rPr>
        <w:t xml:space="preserve">Corporate </w:t>
      </w:r>
      <w:r w:rsidRPr="00470314">
        <w:rPr>
          <w:i/>
          <w:iCs/>
          <w:u w:val="single"/>
        </w:rPr>
        <w:t>Governance</w:t>
      </w:r>
      <w:r w:rsidRPr="00970C53">
        <w:rPr>
          <w:i/>
          <w:iCs/>
        </w:rPr>
        <w:t>:</w:t>
      </w:r>
      <w:r w:rsidRPr="00970C53">
        <w:t xml:space="preserve"> Einwirkung von außen:</w:t>
      </w:r>
      <w:r w:rsidRPr="00970C53">
        <w:br/>
        <w:t>– Transparenz, Verantwortlichkeit, Basel III, SOX</w:t>
      </w:r>
    </w:p>
    <w:p w14:paraId="66548959" w14:textId="50485428" w:rsidR="00470314" w:rsidRDefault="00470314" w:rsidP="00470314">
      <w:pPr>
        <w:spacing w:after="0" w:line="240" w:lineRule="auto"/>
      </w:pPr>
      <w:r w:rsidRPr="00970C53">
        <w:rPr>
          <w:i/>
          <w:iCs/>
          <w:u w:val="single"/>
        </w:rPr>
        <w:t>IT Governance:</w:t>
      </w:r>
      <w:r w:rsidRPr="00970C53">
        <w:br/>
        <w:t>– Vorgaben, Gesetzgeber, Vorschriften, Auflagen, etc.</w:t>
      </w:r>
    </w:p>
    <w:p w14:paraId="6CE39D7C" w14:textId="77777777" w:rsidR="00587DAC" w:rsidRDefault="00587DAC" w:rsidP="00470314">
      <w:pPr>
        <w:spacing w:after="0" w:line="240" w:lineRule="auto"/>
        <w:rPr>
          <w:b/>
          <w:bCs/>
        </w:rPr>
      </w:pPr>
    </w:p>
    <w:p w14:paraId="689AA3E4" w14:textId="6323BBAC" w:rsidR="003364F4" w:rsidRDefault="00470314" w:rsidP="00470314">
      <w:pPr>
        <w:spacing w:after="0" w:line="240" w:lineRule="auto"/>
        <w:rPr>
          <w:b/>
          <w:bCs/>
        </w:rPr>
      </w:pPr>
      <w:r w:rsidRPr="00970C53">
        <w:rPr>
          <w:b/>
          <w:bCs/>
        </w:rPr>
        <w:t>Business-Case</w:t>
      </w:r>
    </w:p>
    <w:p w14:paraId="609F0941" w14:textId="16ADEF77" w:rsidR="003364F4" w:rsidRDefault="003364F4" w:rsidP="00470314">
      <w:pPr>
        <w:spacing w:after="0" w:line="240" w:lineRule="auto"/>
        <w:rPr>
          <w:b/>
          <w:bCs/>
        </w:rPr>
      </w:pPr>
    </w:p>
    <w:p w14:paraId="29C8574A" w14:textId="1AA9C771" w:rsidR="003364F4" w:rsidRPr="003364F4" w:rsidRDefault="003364F4" w:rsidP="003364F4">
      <w:r w:rsidRPr="003364F4">
        <w:t>Eine Rechtfertigung für den Aufwand an Organisationsressourcen, liefert Informationen über Kosten, Nutzen, Optionen, Risiken und Schwierigkeiten.</w:t>
      </w:r>
    </w:p>
    <w:p w14:paraId="4D398974" w14:textId="77777777" w:rsidR="00587DAC" w:rsidRDefault="00470314" w:rsidP="00470314">
      <w:pPr>
        <w:spacing w:after="0" w:line="240" w:lineRule="auto"/>
        <w:rPr>
          <w:b/>
          <w:bCs/>
        </w:rPr>
      </w:pPr>
      <w:r w:rsidRPr="00970C53">
        <w:rPr>
          <w:b/>
          <w:bCs/>
        </w:rPr>
        <w:t>Struktur:</w:t>
      </w:r>
    </w:p>
    <w:p w14:paraId="542603C8" w14:textId="731D7C61" w:rsidR="00470314" w:rsidRDefault="00470314" w:rsidP="00470314">
      <w:pPr>
        <w:spacing w:after="0" w:line="240" w:lineRule="auto"/>
      </w:pPr>
      <w:r w:rsidRPr="00970C53">
        <w:br/>
        <w:t>– Einführung und Darstellung der Business-Ziele</w:t>
      </w:r>
      <w:r w:rsidRPr="00970C53">
        <w:br/>
        <w:t>– Methoden &amp; Annahmen: Grenzen festlegen, Zeitraum definieren, Kosten berechnen</w:t>
      </w:r>
    </w:p>
    <w:p w14:paraId="516BF170" w14:textId="2E6101E0" w:rsidR="00470314" w:rsidRDefault="00470314" w:rsidP="00470314">
      <w:pPr>
        <w:spacing w:after="0" w:line="240" w:lineRule="auto"/>
        <w:ind w:left="1" w:hanging="1"/>
      </w:pPr>
      <w:r w:rsidRPr="00970C53">
        <w:t xml:space="preserve">– Return </w:t>
      </w:r>
      <w:proofErr w:type="spellStart"/>
      <w:r w:rsidRPr="00470314">
        <w:t>of</w:t>
      </w:r>
      <w:proofErr w:type="spellEnd"/>
      <w:r w:rsidRPr="00970C53">
        <w:tab/>
      </w:r>
      <w:proofErr w:type="spellStart"/>
      <w:r w:rsidRPr="00470314">
        <w:t>Invest</w:t>
      </w:r>
      <w:proofErr w:type="spellEnd"/>
      <w:r w:rsidRPr="00970C53">
        <w:t xml:space="preserve"> (ROI)</w:t>
      </w:r>
      <w:r w:rsidRPr="00970C53">
        <w:br/>
        <w:t>– Business Auswirkungen: finanziell, nicht finanziell</w:t>
      </w:r>
      <w:r>
        <w:t xml:space="preserve"> (VOI)</w:t>
      </w:r>
      <w:r w:rsidRPr="00970C53">
        <w:t xml:space="preserve"> (z.B. Ergänzung des Portfolios, </w:t>
      </w:r>
      <w:proofErr w:type="gramStart"/>
      <w:r w:rsidRPr="00970C53">
        <w:t xml:space="preserve">Prestige, </w:t>
      </w:r>
      <w:r>
        <w:t xml:space="preserve">  </w:t>
      </w:r>
      <w:proofErr w:type="gramEnd"/>
      <w:r>
        <w:t xml:space="preserve">      </w:t>
      </w:r>
      <w:r w:rsidRPr="00970C53">
        <w:t>etc.)</w:t>
      </w:r>
      <w:r w:rsidRPr="00970C53">
        <w:br/>
        <w:t>– Risiken und Notfallplanung: alternative Ergebnisse</w:t>
      </w:r>
      <w:r w:rsidRPr="00970C53">
        <w:br/>
        <w:t>– Empfehlung: für oder gegen die Umsetzung</w:t>
      </w:r>
    </w:p>
    <w:p w14:paraId="72A2679E" w14:textId="77777777" w:rsidR="00470314" w:rsidRDefault="00470314" w:rsidP="00470314">
      <w:pPr>
        <w:spacing w:after="0" w:line="240" w:lineRule="auto"/>
      </w:pPr>
    </w:p>
    <w:p w14:paraId="5B6E01AC" w14:textId="34DD7C1E" w:rsidR="00470314" w:rsidRDefault="00470314" w:rsidP="00470314">
      <w:r w:rsidRPr="00970C53">
        <w:rPr>
          <w:b/>
          <w:bCs/>
          <w:u w:val="single"/>
        </w:rPr>
        <w:t>Service Level Management:</w:t>
      </w:r>
      <w:r w:rsidRPr="00970C53">
        <w:br/>
      </w:r>
      <w:r w:rsidR="00587DAC">
        <w:t>S</w:t>
      </w:r>
      <w:r w:rsidRPr="00970C53">
        <w:t>tandardkommunikationskanal zwischen Kunde und Serviceprovider</w:t>
      </w:r>
    </w:p>
    <w:p w14:paraId="6DF9A85E" w14:textId="797C08DF" w:rsidR="003364F4" w:rsidRPr="00970C53" w:rsidRDefault="003364F4" w:rsidP="00470314">
      <w:r w:rsidRPr="003364F4">
        <w:t>Festlegen klarer geschäftsbezogener Ziele für die Service-Performance, sodass die Erbringung eines Service angemessen bewertet, überwacht und anhand dieser Ziele gemanagt werden kann.</w:t>
      </w:r>
    </w:p>
    <w:p w14:paraId="26430545" w14:textId="77777777" w:rsidR="00470314" w:rsidRPr="002462BE" w:rsidRDefault="00470314" w:rsidP="00470314">
      <w:pPr>
        <w:spacing w:after="0" w:line="240" w:lineRule="auto"/>
        <w:rPr>
          <w:i/>
          <w:iCs/>
          <w:lang w:val="en-US"/>
        </w:rPr>
      </w:pPr>
      <w:proofErr w:type="spellStart"/>
      <w:r w:rsidRPr="00470314">
        <w:rPr>
          <w:b/>
          <w:lang w:val="en-US"/>
        </w:rPr>
        <w:t>Inhalte</w:t>
      </w:r>
      <w:proofErr w:type="spellEnd"/>
      <w:r w:rsidRPr="002462BE">
        <w:rPr>
          <w:b/>
          <w:lang w:val="en-US"/>
        </w:rPr>
        <w:t>:</w:t>
      </w:r>
      <w:r w:rsidRPr="002462BE">
        <w:rPr>
          <w:lang w:val="en-US"/>
        </w:rPr>
        <w:br/>
        <w:t xml:space="preserve">– </w:t>
      </w:r>
      <w:r w:rsidRPr="002462BE">
        <w:rPr>
          <w:i/>
          <w:iCs/>
          <w:lang w:val="en-US"/>
        </w:rPr>
        <w:t>Service Level Requirement (SLR)</w:t>
      </w:r>
      <w:r w:rsidRPr="002462BE">
        <w:rPr>
          <w:lang w:val="en-US"/>
        </w:rPr>
        <w:br/>
        <w:t xml:space="preserve">– </w:t>
      </w:r>
      <w:r w:rsidRPr="002462BE">
        <w:rPr>
          <w:i/>
          <w:iCs/>
          <w:lang w:val="en-US"/>
        </w:rPr>
        <w:t>Service Level Agreement (SLA)</w:t>
      </w:r>
    </w:p>
    <w:p w14:paraId="742DDD1D" w14:textId="77777777" w:rsidR="00470314" w:rsidRPr="00970C53" w:rsidRDefault="00470314" w:rsidP="00470314">
      <w:pPr>
        <w:spacing w:after="0" w:line="240" w:lineRule="auto"/>
        <w:rPr>
          <w:i/>
          <w:iCs/>
        </w:rPr>
      </w:pPr>
      <w:r w:rsidRPr="00970C53">
        <w:t xml:space="preserve">– </w:t>
      </w:r>
      <w:r w:rsidRPr="00970C53">
        <w:rPr>
          <w:i/>
          <w:iCs/>
        </w:rPr>
        <w:t>Operational Level Agreement (OLA)</w:t>
      </w:r>
    </w:p>
    <w:p w14:paraId="1E889274" w14:textId="77777777" w:rsidR="00470314" w:rsidRPr="00970C53" w:rsidRDefault="00470314" w:rsidP="00470314">
      <w:pPr>
        <w:spacing w:after="0" w:line="240" w:lineRule="auto"/>
      </w:pPr>
    </w:p>
    <w:p w14:paraId="78673BC9" w14:textId="77777777" w:rsidR="00470314" w:rsidRPr="00970C53" w:rsidRDefault="00470314" w:rsidP="00470314">
      <w:pPr>
        <w:spacing w:after="0" w:line="240" w:lineRule="auto"/>
      </w:pPr>
      <w:r w:rsidRPr="00970C53">
        <w:rPr>
          <w:b/>
        </w:rPr>
        <w:t>SLA-Typen:</w:t>
      </w:r>
      <w:r w:rsidRPr="00970C53">
        <w:br/>
        <w:t xml:space="preserve">– </w:t>
      </w:r>
      <w:r w:rsidRPr="00970C53">
        <w:rPr>
          <w:i/>
          <w:iCs/>
        </w:rPr>
        <w:t>servicebasierte SLA</w:t>
      </w:r>
      <w:r w:rsidRPr="00970C53">
        <w:t xml:space="preserve"> (z.B. SLA für einen Mailservice “Reaktionszeit”, “Wiederherstellungszeit”, etc.)</w:t>
      </w:r>
      <w:r w:rsidRPr="00970C53">
        <w:br/>
        <w:t xml:space="preserve">– </w:t>
      </w:r>
      <w:r w:rsidRPr="00970C53">
        <w:rPr>
          <w:i/>
          <w:iCs/>
        </w:rPr>
        <w:t>kundenbasierte SLA</w:t>
      </w:r>
      <w:r w:rsidRPr="00970C53">
        <w:t xml:space="preserve"> (z.B. Kunde A -&gt; SLA A, Kunde B -&gt; SLA B)</w:t>
      </w:r>
      <w:r w:rsidRPr="00970C53">
        <w:br/>
        <w:t>– Unternehmensbasiert (z.B. SLA für eine längerfristige Zusammenarbeit)</w:t>
      </w:r>
    </w:p>
    <w:p w14:paraId="2B6D9172" w14:textId="77777777" w:rsidR="00470314" w:rsidRPr="00970C53" w:rsidRDefault="00470314" w:rsidP="00470314">
      <w:pPr>
        <w:spacing w:after="0" w:line="240" w:lineRule="auto"/>
      </w:pPr>
      <w:r w:rsidRPr="00970C53">
        <w:t xml:space="preserve">– </w:t>
      </w:r>
      <w:r w:rsidRPr="00970C53">
        <w:rPr>
          <w:i/>
          <w:iCs/>
        </w:rPr>
        <w:t>Multi-Level-SLA</w:t>
      </w:r>
      <w:r w:rsidRPr="00970C53">
        <w:t xml:space="preserve"> -&gt; Mischung der SLA-Typen</w:t>
      </w:r>
    </w:p>
    <w:p w14:paraId="25718CF8" w14:textId="77777777" w:rsidR="00470314" w:rsidRPr="00970C53" w:rsidRDefault="00470314" w:rsidP="00470314">
      <w:pPr>
        <w:spacing w:after="0" w:line="240" w:lineRule="auto"/>
      </w:pPr>
    </w:p>
    <w:p w14:paraId="1039D5AC" w14:textId="77777777" w:rsidR="00470314" w:rsidRPr="00970C53" w:rsidRDefault="00470314" w:rsidP="00470314">
      <w:r w:rsidRPr="00970C53">
        <w:rPr>
          <w:b/>
          <w:i/>
          <w:iCs/>
        </w:rPr>
        <w:lastRenderedPageBreak/>
        <w:t xml:space="preserve">Service </w:t>
      </w:r>
      <w:r w:rsidRPr="00470314">
        <w:rPr>
          <w:b/>
          <w:i/>
          <w:iCs/>
        </w:rPr>
        <w:t>Improvement</w:t>
      </w:r>
      <w:r w:rsidRPr="00970C53">
        <w:rPr>
          <w:b/>
          <w:i/>
          <w:iCs/>
        </w:rPr>
        <w:t xml:space="preserve"> Plan (SIP):</w:t>
      </w:r>
      <w:r w:rsidRPr="00970C53">
        <w:br/>
        <w:t>– Wenn ein Service laut SLAM-Diagramm “gelb” oder “rot” ist, greift SIP.</w:t>
      </w:r>
    </w:p>
    <w:p w14:paraId="15C6D737" w14:textId="77777777" w:rsidR="00470314" w:rsidRPr="00970C53" w:rsidRDefault="00470314" w:rsidP="00470314">
      <w:r w:rsidRPr="00970C53">
        <w:rPr>
          <w:b/>
          <w:i/>
          <w:iCs/>
        </w:rPr>
        <w:t xml:space="preserve">Service Level Agreement Monitoring </w:t>
      </w:r>
      <w:proofErr w:type="spellStart"/>
      <w:r w:rsidRPr="00470314">
        <w:rPr>
          <w:b/>
          <w:i/>
          <w:iCs/>
        </w:rPr>
        <w:t>Diagram</w:t>
      </w:r>
      <w:proofErr w:type="spellEnd"/>
      <w:r w:rsidRPr="00970C53">
        <w:rPr>
          <w:b/>
          <w:i/>
          <w:iCs/>
        </w:rPr>
        <w:t xml:space="preserve"> (SLAM-</w:t>
      </w:r>
      <w:proofErr w:type="spellStart"/>
      <w:r w:rsidRPr="00470314">
        <w:rPr>
          <w:b/>
          <w:i/>
          <w:iCs/>
        </w:rPr>
        <w:t>Diagram</w:t>
      </w:r>
      <w:proofErr w:type="spellEnd"/>
      <w:r w:rsidRPr="00970C53">
        <w:rPr>
          <w:b/>
          <w:i/>
          <w:iCs/>
        </w:rPr>
        <w:t>):</w:t>
      </w:r>
      <w:r w:rsidRPr="00970C53">
        <w:br/>
        <w:t xml:space="preserve">– </w:t>
      </w:r>
      <w:proofErr w:type="spellStart"/>
      <w:r w:rsidRPr="00470314">
        <w:t>Reportet</w:t>
      </w:r>
      <w:proofErr w:type="spellEnd"/>
      <w:r w:rsidRPr="00970C53">
        <w:t xml:space="preserve"> wie ein Service erbracht wurde (grün, gelb, rot)</w:t>
      </w:r>
    </w:p>
    <w:p w14:paraId="083B2782" w14:textId="1F89F5BF" w:rsidR="00470314" w:rsidRPr="00970C53" w:rsidRDefault="00470314" w:rsidP="00470314">
      <w:pPr>
        <w:spacing w:after="0" w:line="240" w:lineRule="auto"/>
      </w:pPr>
      <w:r w:rsidRPr="00970C53">
        <w:rPr>
          <w:b/>
          <w:i/>
          <w:iCs/>
        </w:rPr>
        <w:t>Operational Level Agreement (OLA):</w:t>
      </w:r>
      <w:r w:rsidRPr="00970C53">
        <w:rPr>
          <w:b/>
          <w:bCs/>
          <w:i/>
          <w:iCs/>
        </w:rPr>
        <w:br/>
      </w:r>
      <w:r w:rsidRPr="00970C53">
        <w:t>– Interne IT (des Providers)</w:t>
      </w:r>
      <w:r w:rsidRPr="00970C53">
        <w:br/>
        <w:t>– wirkt nur auf die IT des Providers</w:t>
      </w:r>
      <w:r w:rsidRPr="00970C53">
        <w:br/>
        <w:t xml:space="preserve">– klärt ob neu definierte </w:t>
      </w:r>
      <w:proofErr w:type="spellStart"/>
      <w:r w:rsidRPr="00470314">
        <w:t>SLA’s</w:t>
      </w:r>
      <w:proofErr w:type="spellEnd"/>
      <w:r w:rsidRPr="00970C53">
        <w:t xml:space="preserve"> zu erfüllen sind</w:t>
      </w:r>
    </w:p>
    <w:p w14:paraId="6067677D" w14:textId="0AA55DC2" w:rsidR="00470314" w:rsidRPr="00970C53" w:rsidRDefault="00470314" w:rsidP="00470314">
      <w:pPr>
        <w:spacing w:after="0" w:line="240" w:lineRule="auto"/>
      </w:pPr>
      <w:r w:rsidRPr="00970C53">
        <w:t>– d.h. eine OLA darf nicht schlechter als das zu erbringende SLA sein</w:t>
      </w:r>
    </w:p>
    <w:p w14:paraId="14A3B933" w14:textId="77777777" w:rsidR="00470314" w:rsidRDefault="00470314" w:rsidP="00470314">
      <w:pPr>
        <w:spacing w:after="0" w:line="240" w:lineRule="auto"/>
      </w:pPr>
    </w:p>
    <w:p w14:paraId="680497B7" w14:textId="050A85E4" w:rsidR="00470314" w:rsidRDefault="00470314" w:rsidP="00470314">
      <w:r w:rsidRPr="00970C53">
        <w:rPr>
          <w:b/>
          <w:bCs/>
          <w:u w:val="single"/>
        </w:rPr>
        <w:t>Supplier Management:</w:t>
      </w:r>
      <w:r w:rsidRPr="00970C53">
        <w:br/>
        <w:t>– Steuerung von (externen) Providern</w:t>
      </w:r>
    </w:p>
    <w:p w14:paraId="3CC6D0CA" w14:textId="3DE6C849" w:rsidR="003364F4" w:rsidRDefault="003364F4" w:rsidP="003364F4">
      <w:pPr>
        <w:spacing w:after="0" w:line="240" w:lineRule="auto"/>
        <w:rPr>
          <w:i/>
          <w:iCs/>
        </w:rPr>
      </w:pPr>
      <w:r w:rsidRPr="003364F4">
        <w:rPr>
          <w:i/>
          <w:iCs/>
        </w:rPr>
        <w:t>Sicherstellen, dass die Lieferanten einer Organisation und ihre Performance-Niveaus angemessen gemanagt werden, um die Bereitstellung von nahtlosen Qualitätsprodukten und -services zu unterstützen.</w:t>
      </w:r>
    </w:p>
    <w:p w14:paraId="133D3E8B" w14:textId="7FBF27F5" w:rsidR="00470314" w:rsidRPr="00970C53" w:rsidRDefault="00470314" w:rsidP="00470314">
      <w:r w:rsidRPr="00970C53">
        <w:rPr>
          <w:b/>
        </w:rPr>
        <w:t>Supplier Policy:</w:t>
      </w:r>
      <w:r w:rsidRPr="00970C53">
        <w:br/>
        <w:t>– enthält Vorgaben für die Supplier (z.B. Unternehmen mit zwei Mitarbeitern sind keine Vertragspartner, etc.)</w:t>
      </w:r>
    </w:p>
    <w:p w14:paraId="2F952606" w14:textId="77777777" w:rsidR="00470314" w:rsidRPr="002462BE" w:rsidRDefault="00470314" w:rsidP="00470314">
      <w:pPr>
        <w:rPr>
          <w:b/>
          <w:lang w:val="en-US"/>
        </w:rPr>
      </w:pPr>
      <w:r w:rsidRPr="002462BE">
        <w:rPr>
          <w:b/>
          <w:lang w:val="en-US"/>
        </w:rPr>
        <w:t>Suppliers and Contract Database (SCD):</w:t>
      </w:r>
    </w:p>
    <w:p w14:paraId="07E0919E" w14:textId="638114D8" w:rsidR="00470314" w:rsidRPr="00970C53" w:rsidRDefault="00470314" w:rsidP="00470314">
      <w:pPr>
        <w:tabs>
          <w:tab w:val="left" w:pos="284"/>
        </w:tabs>
        <w:spacing w:after="0" w:line="240" w:lineRule="auto"/>
      </w:pPr>
      <w:r w:rsidRPr="00970C53">
        <w:t xml:space="preserve">– enthält z.B. alle </w:t>
      </w:r>
      <w:r w:rsidR="00CC464E">
        <w:t>Vereinbarungen/Verträge/</w:t>
      </w:r>
      <w:proofErr w:type="spellStart"/>
      <w:r w:rsidRPr="00470314">
        <w:t>Contracts</w:t>
      </w:r>
      <w:proofErr w:type="spellEnd"/>
      <w:r w:rsidRPr="00970C53">
        <w:t xml:space="preserve">, die mit den </w:t>
      </w:r>
      <w:proofErr w:type="spellStart"/>
      <w:r w:rsidRPr="00470314">
        <w:t>Suppliern</w:t>
      </w:r>
      <w:proofErr w:type="spellEnd"/>
      <w:r w:rsidRPr="00970C53">
        <w:t xml:space="preserve"> / externen Dienstleistern </w:t>
      </w:r>
      <w:r w:rsidRPr="00970C53">
        <w:tab/>
        <w:t>vereinbart wurden</w:t>
      </w:r>
      <w:r w:rsidRPr="00970C53">
        <w:br/>
        <w:t xml:space="preserve">– enthält zusätzlich Informationen zur Serviceerbringung während der Laufzeit (z.B. Probleme / </w:t>
      </w:r>
      <w:r w:rsidRPr="00970C53">
        <w:tab/>
        <w:t xml:space="preserve">Nichteinhaltung von </w:t>
      </w:r>
      <w:proofErr w:type="spellStart"/>
      <w:r w:rsidRPr="00970C53">
        <w:t>SLA’s</w:t>
      </w:r>
      <w:proofErr w:type="spellEnd"/>
      <w:r w:rsidRPr="00970C53">
        <w:t>, etc.)</w:t>
      </w:r>
    </w:p>
    <w:p w14:paraId="0911BCCF" w14:textId="198277BB" w:rsidR="00470314" w:rsidRDefault="00470314" w:rsidP="00470314">
      <w:pPr>
        <w:spacing w:after="0" w:line="240" w:lineRule="auto"/>
      </w:pPr>
      <w:r w:rsidRPr="00970C53">
        <w:t xml:space="preserve">– Evaluierung von </w:t>
      </w:r>
      <w:proofErr w:type="spellStart"/>
      <w:r w:rsidRPr="00970C53">
        <w:t>Suppliern</w:t>
      </w:r>
      <w:proofErr w:type="spellEnd"/>
      <w:r w:rsidRPr="00970C53">
        <w:t xml:space="preserve"> &amp; Verträgen</w:t>
      </w:r>
      <w:r w:rsidRPr="00970C53">
        <w:br/>
        <w:t xml:space="preserve">– Einrichten von </w:t>
      </w:r>
      <w:proofErr w:type="spellStart"/>
      <w:r w:rsidRPr="00970C53">
        <w:t>Suppliern</w:t>
      </w:r>
      <w:proofErr w:type="spellEnd"/>
      <w:r w:rsidRPr="00970C53">
        <w:t xml:space="preserve"> &amp; Verträgen</w:t>
      </w:r>
      <w:r w:rsidRPr="00970C53">
        <w:br/>
        <w:t xml:space="preserve">– Management der Performance von </w:t>
      </w:r>
      <w:proofErr w:type="spellStart"/>
      <w:r w:rsidRPr="00970C53">
        <w:t>Suppliern</w:t>
      </w:r>
      <w:proofErr w:type="spellEnd"/>
      <w:r w:rsidRPr="00970C53">
        <w:t xml:space="preserve"> &amp; Verträgen</w:t>
      </w:r>
      <w:r w:rsidRPr="00970C53">
        <w:br/>
        <w:t>– Vertragsverlängerungen / Vertragskündigungen</w:t>
      </w:r>
    </w:p>
    <w:p w14:paraId="73B4DFA3" w14:textId="77777777" w:rsidR="00470314" w:rsidRDefault="00470314" w:rsidP="00470314">
      <w:pPr>
        <w:spacing w:after="0" w:line="240" w:lineRule="auto"/>
      </w:pPr>
    </w:p>
    <w:p w14:paraId="0DB65350" w14:textId="77777777" w:rsidR="003364F4" w:rsidRDefault="00470314" w:rsidP="00470314">
      <w:pPr>
        <w:spacing w:after="0" w:line="240" w:lineRule="auto"/>
        <w:rPr>
          <w:b/>
          <w:bCs/>
          <w:u w:val="single"/>
        </w:rPr>
      </w:pPr>
      <w:r w:rsidRPr="00970C53">
        <w:rPr>
          <w:b/>
          <w:bCs/>
          <w:u w:val="single"/>
        </w:rPr>
        <w:t xml:space="preserve">Capacity </w:t>
      </w:r>
      <w:r w:rsidR="00BE5BFC">
        <w:rPr>
          <w:b/>
          <w:bCs/>
          <w:u w:val="single"/>
        </w:rPr>
        <w:t xml:space="preserve">and Performance </w:t>
      </w:r>
      <w:r w:rsidRPr="00970C53">
        <w:rPr>
          <w:b/>
          <w:bCs/>
          <w:u w:val="single"/>
        </w:rPr>
        <w:t>Management:</w:t>
      </w:r>
    </w:p>
    <w:p w14:paraId="6CF4B4C8" w14:textId="77777777" w:rsidR="003364F4" w:rsidRDefault="003364F4" w:rsidP="00470314">
      <w:pPr>
        <w:spacing w:after="0" w:line="240" w:lineRule="auto"/>
        <w:rPr>
          <w:b/>
          <w:bCs/>
          <w:u w:val="single"/>
        </w:rPr>
      </w:pPr>
    </w:p>
    <w:p w14:paraId="58355CFC" w14:textId="499E2F26" w:rsidR="003364F4" w:rsidRPr="003364F4" w:rsidRDefault="003364F4" w:rsidP="003364F4">
      <w:r w:rsidRPr="003364F4">
        <w:t>Sicherstellen, dass Services ein vereinbartes und erwartetes Performance-Niveau erreichen und die aktuelle und zukünftige Nachfrage auf kosteneffiziente Weise erfüllen.</w:t>
      </w:r>
    </w:p>
    <w:p w14:paraId="7CF455BD" w14:textId="2F52CC32" w:rsidR="00470314" w:rsidRPr="00970C53" w:rsidRDefault="00470314" w:rsidP="00470314">
      <w:pPr>
        <w:spacing w:after="0" w:line="240" w:lineRule="auto"/>
      </w:pPr>
      <w:r w:rsidRPr="00970C53">
        <w:t>Blick auf zukünftige und aktuelle Entwicklungen:</w:t>
      </w:r>
    </w:p>
    <w:p w14:paraId="448A38A8" w14:textId="3D37EE57" w:rsidR="00470314" w:rsidRPr="00970C53" w:rsidRDefault="00470314" w:rsidP="00470314">
      <w:pPr>
        <w:spacing w:after="0" w:line="240" w:lineRule="auto"/>
      </w:pPr>
      <w:r w:rsidRPr="00970C53">
        <w:t xml:space="preserve">– Zukunft -&gt; </w:t>
      </w:r>
      <w:r w:rsidRPr="00970C53">
        <w:rPr>
          <w:i/>
          <w:iCs/>
        </w:rPr>
        <w:t>Business Capacity Management</w:t>
      </w:r>
      <w:r w:rsidRPr="00970C53">
        <w:t>:</w:t>
      </w:r>
      <w:r w:rsidRPr="00970C53">
        <w:br/>
        <w:t xml:space="preserve">     “Was für Anforderungen hat der Kunde in Zukunft auf die Kapazität?”</w:t>
      </w:r>
      <w:r w:rsidRPr="00970C53">
        <w:br/>
        <w:t>z.B. Kunde will in 2 Monaten ein Massenmailing nutzen</w:t>
      </w:r>
    </w:p>
    <w:p w14:paraId="05AC6EC2" w14:textId="01B3C430" w:rsidR="00470314" w:rsidRPr="00970C53" w:rsidRDefault="00470314" w:rsidP="00470314">
      <w:pPr>
        <w:spacing w:after="0" w:line="240" w:lineRule="auto"/>
      </w:pPr>
      <w:r w:rsidRPr="00970C53">
        <w:t xml:space="preserve">– aktuell -&gt; </w:t>
      </w:r>
      <w:r w:rsidRPr="00970C53">
        <w:rPr>
          <w:i/>
          <w:iCs/>
        </w:rPr>
        <w:t>Service Capacity Management</w:t>
      </w:r>
      <w:r w:rsidRPr="00970C53">
        <w:t>:</w:t>
      </w:r>
      <w:r w:rsidRPr="00970C53">
        <w:br/>
        <w:t xml:space="preserve">     End-to-End-Messung</w:t>
      </w:r>
      <w:r w:rsidRPr="00970C53">
        <w:br/>
        <w:t xml:space="preserve"> d.h. Carrier, etc. werden bei der Serviceerbringung </w:t>
      </w:r>
      <w:r w:rsidR="00AF0D12" w:rsidRPr="00970C53">
        <w:t>mitberücksichtigt</w:t>
      </w:r>
    </w:p>
    <w:p w14:paraId="4321C744" w14:textId="3944772C" w:rsidR="00470314" w:rsidRPr="00970C53" w:rsidRDefault="00470314" w:rsidP="00470314">
      <w:pPr>
        <w:spacing w:after="0" w:line="240" w:lineRule="auto"/>
      </w:pPr>
      <w:r w:rsidRPr="00970C53">
        <w:t xml:space="preserve">– aktuell -&gt; </w:t>
      </w:r>
      <w:proofErr w:type="spellStart"/>
      <w:r w:rsidRPr="00970C53">
        <w:rPr>
          <w:i/>
          <w:iCs/>
        </w:rPr>
        <w:t>Component</w:t>
      </w:r>
      <w:proofErr w:type="spellEnd"/>
      <w:r w:rsidRPr="00970C53">
        <w:rPr>
          <w:i/>
          <w:iCs/>
        </w:rPr>
        <w:t xml:space="preserve"> </w:t>
      </w:r>
      <w:proofErr w:type="spellStart"/>
      <w:r w:rsidRPr="00970C53">
        <w:rPr>
          <w:i/>
          <w:iCs/>
        </w:rPr>
        <w:t>Capactity</w:t>
      </w:r>
      <w:proofErr w:type="spellEnd"/>
      <w:r w:rsidRPr="00970C53">
        <w:rPr>
          <w:i/>
          <w:iCs/>
        </w:rPr>
        <w:t xml:space="preserve"> Management</w:t>
      </w:r>
      <w:r w:rsidRPr="00970C53">
        <w:t>:</w:t>
      </w:r>
      <w:r w:rsidRPr="00970C53">
        <w:br/>
        <w:t xml:space="preserve">     ermittelt Komponenten-Kennzahlen</w:t>
      </w:r>
      <w:r w:rsidRPr="00970C53">
        <w:br/>
        <w:t>z.B. Speicher-, CPU-Auslastung, etc.</w:t>
      </w:r>
    </w:p>
    <w:p w14:paraId="01E65DCA" w14:textId="77777777" w:rsidR="00470314" w:rsidRPr="00970C53" w:rsidRDefault="00470314" w:rsidP="00470314">
      <w:pPr>
        <w:rPr>
          <w:b/>
          <w:i/>
          <w:iCs/>
          <w:sz w:val="2"/>
        </w:rPr>
      </w:pPr>
    </w:p>
    <w:p w14:paraId="2428BA55" w14:textId="77777777" w:rsidR="003364F4" w:rsidRDefault="00470314" w:rsidP="00470314">
      <w:pPr>
        <w:spacing w:after="0" w:line="240" w:lineRule="auto"/>
        <w:rPr>
          <w:b/>
          <w:bCs/>
          <w:u w:val="single"/>
        </w:rPr>
      </w:pPr>
      <w:r w:rsidRPr="00970C53">
        <w:rPr>
          <w:b/>
          <w:bCs/>
          <w:u w:val="single"/>
        </w:rPr>
        <w:t>Availability Management:</w:t>
      </w:r>
    </w:p>
    <w:p w14:paraId="7A7432FB" w14:textId="56D4AECF" w:rsidR="003364F4" w:rsidRDefault="003364F4" w:rsidP="00470314">
      <w:pPr>
        <w:spacing w:after="0" w:line="240" w:lineRule="auto"/>
        <w:rPr>
          <w:b/>
          <w:bCs/>
          <w:u w:val="single"/>
        </w:rPr>
      </w:pPr>
    </w:p>
    <w:p w14:paraId="38431D22" w14:textId="73331FEA" w:rsidR="003364F4" w:rsidRPr="003364F4" w:rsidRDefault="003364F4" w:rsidP="00470314">
      <w:pPr>
        <w:spacing w:after="0" w:line="240" w:lineRule="auto"/>
      </w:pPr>
      <w:r w:rsidRPr="003364F4">
        <w:t>Sicherstellen, dass Services ein vereinbartes Maß an Verfügbarkeit bieten, um die Bedürfnisse von Kunden und Anwendern zu erfüllen.</w:t>
      </w:r>
    </w:p>
    <w:p w14:paraId="54F3D2E1" w14:textId="51DB69FD" w:rsidR="00470314" w:rsidRPr="00970C53" w:rsidRDefault="00470314" w:rsidP="00470314">
      <w:pPr>
        <w:spacing w:after="0" w:line="240" w:lineRule="auto"/>
      </w:pPr>
      <w:r w:rsidRPr="00970C53">
        <w:br/>
        <w:t>Annahme: DB-Server ohne RAID -&gt; Festplatte defekt / bleibt stehen</w:t>
      </w:r>
      <w:r w:rsidRPr="00970C53">
        <w:br/>
        <w:t>– 1. Erkennung: Ausfall feststellen</w:t>
      </w:r>
      <w:r w:rsidRPr="00970C53">
        <w:br/>
        <w:t>– 2. Diagnose: Festplatte als Fehler erkennen</w:t>
      </w:r>
      <w:r w:rsidRPr="00970C53">
        <w:br/>
      </w:r>
      <w:r w:rsidRPr="00970C53">
        <w:lastRenderedPageBreak/>
        <w:t>– 3. Reparatur: Neue Festplatte einbauen</w:t>
      </w:r>
      <w:r w:rsidRPr="00970C53">
        <w:br/>
        <w:t xml:space="preserve">– 4. Instandsetzung / Wiederherstellung: Backup </w:t>
      </w:r>
      <w:r>
        <w:t>aufspielen</w:t>
      </w:r>
    </w:p>
    <w:p w14:paraId="28EDED43" w14:textId="77777777" w:rsidR="00470314" w:rsidRPr="00970C53" w:rsidRDefault="00470314" w:rsidP="00470314">
      <w:pPr>
        <w:spacing w:after="0" w:line="240" w:lineRule="auto"/>
      </w:pPr>
    </w:p>
    <w:p w14:paraId="7DD27D99" w14:textId="77777777" w:rsidR="00470314" w:rsidRPr="00436125" w:rsidRDefault="00470314" w:rsidP="00470314">
      <w:pPr>
        <w:spacing w:after="0" w:line="240" w:lineRule="auto"/>
        <w:rPr>
          <w:i/>
        </w:rPr>
      </w:pPr>
      <w:r w:rsidRPr="00436125">
        <w:rPr>
          <w:b/>
        </w:rPr>
        <w:t>MTTR</w:t>
      </w:r>
      <w:r w:rsidRPr="00436125">
        <w:t xml:space="preserve">: </w:t>
      </w:r>
      <w:r w:rsidRPr="00436125">
        <w:rPr>
          <w:i/>
        </w:rPr>
        <w:t xml:space="preserve">Mean Time </w:t>
      </w:r>
      <w:proofErr w:type="spellStart"/>
      <w:r w:rsidRPr="00436125">
        <w:rPr>
          <w:i/>
        </w:rPr>
        <w:t>to</w:t>
      </w:r>
      <w:proofErr w:type="spellEnd"/>
      <w:r w:rsidRPr="00436125">
        <w:rPr>
          <w:i/>
        </w:rPr>
        <w:t xml:space="preserve"> </w:t>
      </w:r>
      <w:proofErr w:type="spellStart"/>
      <w:r w:rsidRPr="00436125">
        <w:rPr>
          <w:i/>
        </w:rPr>
        <w:t>Repair</w:t>
      </w:r>
      <w:proofErr w:type="spellEnd"/>
    </w:p>
    <w:p w14:paraId="0F294E78" w14:textId="6A098F56" w:rsidR="00470314" w:rsidRPr="00436125" w:rsidRDefault="00470314" w:rsidP="00470314">
      <w:r w:rsidRPr="00436125">
        <w:t>– Zeit bis zur Reparatur des Service</w:t>
      </w:r>
    </w:p>
    <w:p w14:paraId="3EB41D0C" w14:textId="77777777" w:rsidR="00470314" w:rsidRPr="002462BE" w:rsidRDefault="00470314" w:rsidP="00470314">
      <w:pPr>
        <w:spacing w:after="0" w:line="240" w:lineRule="auto"/>
        <w:rPr>
          <w:i/>
          <w:lang w:val="en-US"/>
        </w:rPr>
      </w:pPr>
      <w:r w:rsidRPr="002462BE">
        <w:rPr>
          <w:b/>
          <w:lang w:val="en-US"/>
        </w:rPr>
        <w:t>MTTRS</w:t>
      </w:r>
      <w:r w:rsidRPr="002462BE">
        <w:rPr>
          <w:lang w:val="en-US"/>
        </w:rPr>
        <w:t xml:space="preserve">: </w:t>
      </w:r>
      <w:r w:rsidRPr="002462BE">
        <w:rPr>
          <w:i/>
          <w:lang w:val="en-US"/>
        </w:rPr>
        <w:t>Mean Time to restore service</w:t>
      </w:r>
    </w:p>
    <w:p w14:paraId="1ECB2BD4" w14:textId="0BCCD387" w:rsidR="00470314" w:rsidRPr="00970C53" w:rsidRDefault="00470314" w:rsidP="00470314">
      <w:r w:rsidRPr="00970C53">
        <w:t>– Zeit bis zur Wiederherstellung des Service</w:t>
      </w:r>
    </w:p>
    <w:p w14:paraId="735D2F04" w14:textId="68B7DF3F" w:rsidR="00470314" w:rsidRPr="00970C53" w:rsidRDefault="00470314" w:rsidP="00470314">
      <w:r w:rsidRPr="00970C53">
        <w:rPr>
          <w:b/>
          <w:i/>
          <w:iCs/>
        </w:rPr>
        <w:t>MTBF</w:t>
      </w:r>
      <w:r w:rsidRPr="00970C53">
        <w:rPr>
          <w:i/>
          <w:iCs/>
        </w:rPr>
        <w:t>:</w:t>
      </w:r>
      <w:r w:rsidRPr="00970C53">
        <w:t xml:space="preserve"> </w:t>
      </w:r>
      <w:r w:rsidRPr="00970C53">
        <w:rPr>
          <w:i/>
          <w:iCs/>
        </w:rPr>
        <w:t xml:space="preserve">Mean Time </w:t>
      </w:r>
      <w:proofErr w:type="spellStart"/>
      <w:r w:rsidRPr="00970C53">
        <w:rPr>
          <w:i/>
          <w:iCs/>
        </w:rPr>
        <w:t>Between</w:t>
      </w:r>
      <w:proofErr w:type="spellEnd"/>
      <w:r w:rsidRPr="00970C53">
        <w:rPr>
          <w:i/>
          <w:iCs/>
        </w:rPr>
        <w:t xml:space="preserve"> </w:t>
      </w:r>
      <w:proofErr w:type="spellStart"/>
      <w:r w:rsidRPr="00970C53">
        <w:rPr>
          <w:i/>
          <w:iCs/>
        </w:rPr>
        <w:t>Failures</w:t>
      </w:r>
      <w:proofErr w:type="spellEnd"/>
      <w:r w:rsidRPr="00970C53">
        <w:br/>
        <w:t>– Zeit die durchschnittlich zwischen dem Auftreten zweier Fehler liegt</w:t>
      </w:r>
    </w:p>
    <w:p w14:paraId="58E1A5D6" w14:textId="70FC725D" w:rsidR="00470314" w:rsidRPr="00970C53" w:rsidRDefault="00470314" w:rsidP="00470314">
      <w:r w:rsidRPr="00970C53">
        <w:rPr>
          <w:b/>
          <w:i/>
          <w:iCs/>
        </w:rPr>
        <w:t>MTBSI</w:t>
      </w:r>
      <w:r w:rsidRPr="00970C53">
        <w:rPr>
          <w:i/>
          <w:iCs/>
        </w:rPr>
        <w:t>:</w:t>
      </w:r>
      <w:r w:rsidRPr="00970C53">
        <w:t xml:space="preserve"> </w:t>
      </w:r>
      <w:r w:rsidRPr="00970C53">
        <w:rPr>
          <w:i/>
          <w:iCs/>
        </w:rPr>
        <w:t xml:space="preserve">Mean Time </w:t>
      </w:r>
      <w:proofErr w:type="spellStart"/>
      <w:r w:rsidRPr="00970C53">
        <w:rPr>
          <w:i/>
          <w:iCs/>
        </w:rPr>
        <w:t>Between</w:t>
      </w:r>
      <w:proofErr w:type="spellEnd"/>
      <w:r w:rsidRPr="00970C53">
        <w:rPr>
          <w:i/>
          <w:iCs/>
        </w:rPr>
        <w:t xml:space="preserve"> Service </w:t>
      </w:r>
      <w:proofErr w:type="spellStart"/>
      <w:r w:rsidRPr="00970C53">
        <w:rPr>
          <w:i/>
          <w:iCs/>
        </w:rPr>
        <w:t>Incidents</w:t>
      </w:r>
      <w:proofErr w:type="spellEnd"/>
      <w:r w:rsidRPr="00970C53">
        <w:br/>
        <w:t xml:space="preserve">– Wie oft ein Fehler innerhalb einer bestimmten Zeit </w:t>
      </w:r>
      <w:r>
        <w:t>auftritt/</w:t>
      </w:r>
      <w:r w:rsidRPr="00970C53">
        <w:t>auftreten darf (Fehlerfrequenz)</w:t>
      </w:r>
    </w:p>
    <w:p w14:paraId="54460660" w14:textId="2FC870DE" w:rsidR="00470314" w:rsidRPr="00470314" w:rsidRDefault="00470314" w:rsidP="00470314">
      <w:pPr>
        <w:spacing w:after="0" w:line="240" w:lineRule="auto"/>
        <w:rPr>
          <w:b/>
          <w:bCs/>
          <w:u w:val="single"/>
        </w:rPr>
      </w:pPr>
      <w:r w:rsidRPr="00470314">
        <w:rPr>
          <w:b/>
          <w:bCs/>
          <w:u w:val="single"/>
        </w:rPr>
        <w:t>Service Continuity Management:</w:t>
      </w:r>
    </w:p>
    <w:p w14:paraId="75E49E61" w14:textId="77777777" w:rsidR="00587DAC" w:rsidRDefault="00587DAC" w:rsidP="00470314">
      <w:pPr>
        <w:spacing w:after="0" w:line="240" w:lineRule="auto"/>
      </w:pPr>
    </w:p>
    <w:p w14:paraId="1D6F67B8" w14:textId="1F17FA28" w:rsidR="00470314" w:rsidRDefault="00470314" w:rsidP="00470314">
      <w:pPr>
        <w:spacing w:after="0" w:line="240" w:lineRule="auto"/>
      </w:pPr>
      <w:r w:rsidRPr="00970C53">
        <w:rPr>
          <w:b/>
        </w:rPr>
        <w:t>betrachtet nur den K-Fall</w:t>
      </w:r>
      <w:r w:rsidRPr="00970C53">
        <w:t xml:space="preserve"> (für die „normalen“ </w:t>
      </w:r>
      <w:proofErr w:type="spellStart"/>
      <w:r w:rsidRPr="00970C53">
        <w:t>incidents</w:t>
      </w:r>
      <w:proofErr w:type="spellEnd"/>
      <w:r w:rsidRPr="00970C53">
        <w:t xml:space="preserve"> gibt es </w:t>
      </w:r>
      <w:proofErr w:type="spellStart"/>
      <w:r w:rsidRPr="00970C53">
        <w:t>ServiceDesk</w:t>
      </w:r>
      <w:proofErr w:type="spellEnd"/>
      <w:r w:rsidRPr="00970C53">
        <w:t>/</w:t>
      </w:r>
      <w:proofErr w:type="spellStart"/>
      <w:r w:rsidRPr="00970C53">
        <w:t>Incident</w:t>
      </w:r>
      <w:proofErr w:type="spellEnd"/>
      <w:r w:rsidRPr="00970C53">
        <w:t xml:space="preserve"> Mgmt. etc.)</w:t>
      </w:r>
    </w:p>
    <w:p w14:paraId="55EAC553" w14:textId="77777777" w:rsidR="00470314" w:rsidRDefault="00470314" w:rsidP="00470314">
      <w:pPr>
        <w:spacing w:after="0" w:line="240" w:lineRule="auto"/>
      </w:pPr>
    </w:p>
    <w:p w14:paraId="2AA0E5EF" w14:textId="2FEF50F5" w:rsidR="00470314" w:rsidRDefault="00470314" w:rsidP="00470314">
      <w:pPr>
        <w:spacing w:after="0" w:line="240" w:lineRule="auto"/>
        <w:ind w:left="284" w:hanging="284"/>
      </w:pPr>
      <w:r w:rsidRPr="00970C53">
        <w:t>– Risikoanalyse:</w:t>
      </w:r>
      <w:r w:rsidRPr="00970C53">
        <w:br/>
        <w:t>– Assets</w:t>
      </w:r>
      <w:r w:rsidRPr="00970C53">
        <w:br/>
        <w:t>– Bedrohungen</w:t>
      </w:r>
      <w:r w:rsidRPr="00970C53">
        <w:br/>
        <w:t>– Schwachstellen</w:t>
      </w:r>
    </w:p>
    <w:p w14:paraId="0B019A7A" w14:textId="77777777" w:rsidR="00587DAC" w:rsidRPr="00970C53" w:rsidRDefault="00587DAC" w:rsidP="00470314">
      <w:pPr>
        <w:spacing w:after="0" w:line="240" w:lineRule="auto"/>
        <w:ind w:left="284" w:hanging="284"/>
      </w:pPr>
    </w:p>
    <w:p w14:paraId="79A1C10F" w14:textId="3CEA2342" w:rsidR="00470314" w:rsidRDefault="00470314" w:rsidP="00470314">
      <w:pPr>
        <w:spacing w:after="0" w:line="240" w:lineRule="auto"/>
      </w:pPr>
      <w:r w:rsidRPr="00970C53">
        <w:t xml:space="preserve">– </w:t>
      </w:r>
      <w:r w:rsidRPr="00970C53">
        <w:rPr>
          <w:i/>
          <w:iCs/>
        </w:rPr>
        <w:t>Business Continuity Management (BCM)</w:t>
      </w:r>
      <w:r w:rsidRPr="00970C53">
        <w:t>:</w:t>
      </w:r>
    </w:p>
    <w:p w14:paraId="4D786857" w14:textId="578FFB22" w:rsidR="00470314" w:rsidRDefault="00470314" w:rsidP="00470314">
      <w:pPr>
        <w:spacing w:after="0" w:line="240" w:lineRule="auto"/>
        <w:ind w:left="708"/>
      </w:pPr>
      <w:r w:rsidRPr="00970C53">
        <w:t>– präventiv (z.B. Handelsplattform einer Investmentbank)</w:t>
      </w:r>
      <w:r w:rsidRPr="00970C53">
        <w:br/>
        <w:t>– wiederherstellend (z.B. Fuhrpark Investmentbank)</w:t>
      </w:r>
    </w:p>
    <w:p w14:paraId="49A225C3" w14:textId="77777777" w:rsidR="00587DAC" w:rsidRDefault="00587DAC" w:rsidP="00470314">
      <w:pPr>
        <w:spacing w:after="0" w:line="240" w:lineRule="auto"/>
        <w:ind w:left="708"/>
      </w:pPr>
    </w:p>
    <w:p w14:paraId="57F804AD" w14:textId="77777777" w:rsidR="00587DAC" w:rsidRDefault="00470314" w:rsidP="00470314">
      <w:pPr>
        <w:tabs>
          <w:tab w:val="left" w:pos="284"/>
        </w:tabs>
        <w:spacing w:after="0" w:line="240" w:lineRule="auto"/>
      </w:pPr>
      <w:r w:rsidRPr="00970C53">
        <w:t>– Business-Impact-Analyse: betrachtet wie beeinträchtigend e</w:t>
      </w:r>
      <w:r>
        <w:t>in Ausfall für ein Business ist</w:t>
      </w:r>
      <w:r w:rsidRPr="00970C53">
        <w:tab/>
        <w:t>(Geschäftsprozess)</w:t>
      </w:r>
    </w:p>
    <w:p w14:paraId="64052FF3" w14:textId="77777777" w:rsidR="00587DAC" w:rsidRDefault="00587DAC" w:rsidP="00470314">
      <w:pPr>
        <w:tabs>
          <w:tab w:val="left" w:pos="284"/>
        </w:tabs>
        <w:spacing w:after="0" w:line="240" w:lineRule="auto"/>
      </w:pPr>
    </w:p>
    <w:p w14:paraId="1F47B03E" w14:textId="3C9F7FDC" w:rsidR="00470314" w:rsidRDefault="00470314" w:rsidP="00470314">
      <w:pPr>
        <w:tabs>
          <w:tab w:val="left" w:pos="284"/>
        </w:tabs>
        <w:spacing w:after="0" w:line="240" w:lineRule="auto"/>
      </w:pPr>
      <w:r w:rsidRPr="00970C53">
        <w:t>– besteht aus 4 Elementen:</w:t>
      </w:r>
    </w:p>
    <w:p w14:paraId="4DF8E879" w14:textId="77777777" w:rsidR="00587DAC" w:rsidRDefault="00587DAC" w:rsidP="00470314">
      <w:pPr>
        <w:tabs>
          <w:tab w:val="left" w:pos="284"/>
        </w:tabs>
        <w:spacing w:after="0" w:line="240" w:lineRule="auto"/>
      </w:pPr>
    </w:p>
    <w:p w14:paraId="1C40FDD0" w14:textId="77777777" w:rsidR="00470314" w:rsidRPr="00970C53" w:rsidRDefault="00470314" w:rsidP="00470314">
      <w:pPr>
        <w:tabs>
          <w:tab w:val="left" w:pos="284"/>
        </w:tabs>
        <w:spacing w:after="0" w:line="240" w:lineRule="auto"/>
        <w:ind w:left="284"/>
        <w:rPr>
          <w:b/>
          <w:bCs/>
          <w:u w:val="single"/>
        </w:rPr>
      </w:pPr>
      <w:r w:rsidRPr="00970C53">
        <w:t>– Initiieren</w:t>
      </w:r>
      <w:r w:rsidRPr="00970C53">
        <w:br/>
        <w:t>– Anforderungen + Strategie</w:t>
      </w:r>
      <w:r w:rsidRPr="00970C53">
        <w:br/>
        <w:t>– Implementieren</w:t>
      </w:r>
      <w:r w:rsidRPr="00970C53">
        <w:br/>
        <w:t>– laufender Betrieb</w:t>
      </w:r>
      <w:r w:rsidRPr="00970C53">
        <w:rPr>
          <w:b/>
          <w:bCs/>
          <w:u w:val="single"/>
        </w:rPr>
        <w:br/>
      </w:r>
    </w:p>
    <w:p w14:paraId="0455CC63" w14:textId="7D5F48CF" w:rsidR="00470314" w:rsidRDefault="00470314" w:rsidP="00470314">
      <w:pPr>
        <w:spacing w:after="0" w:line="240" w:lineRule="auto"/>
        <w:rPr>
          <w:b/>
          <w:bCs/>
          <w:u w:val="single"/>
        </w:rPr>
      </w:pPr>
      <w:r w:rsidRPr="00970C53">
        <w:rPr>
          <w:b/>
          <w:bCs/>
          <w:u w:val="single"/>
        </w:rPr>
        <w:t>Information Security Management:</w:t>
      </w:r>
    </w:p>
    <w:p w14:paraId="0E613BEB" w14:textId="77777777" w:rsidR="003364F4" w:rsidRDefault="003364F4" w:rsidP="003364F4">
      <w:pPr>
        <w:tabs>
          <w:tab w:val="left" w:pos="284"/>
        </w:tabs>
        <w:spacing w:after="0" w:line="240" w:lineRule="auto"/>
        <w:rPr>
          <w:b/>
          <w:bCs/>
          <w:u w:val="single"/>
        </w:rPr>
      </w:pPr>
    </w:p>
    <w:p w14:paraId="74E4B52F" w14:textId="30EC45BC" w:rsidR="003364F4" w:rsidRDefault="003364F4" w:rsidP="003364F4">
      <w:pPr>
        <w:tabs>
          <w:tab w:val="left" w:pos="284"/>
        </w:tabs>
        <w:spacing w:after="0" w:line="240" w:lineRule="auto"/>
      </w:pPr>
      <w:r w:rsidRPr="003364F4">
        <w:t>Schützen</w:t>
      </w:r>
      <w:r w:rsidR="00436125">
        <w:t xml:space="preserve"> von D</w:t>
      </w:r>
      <w:r w:rsidR="00AF0D12">
        <w:t>a</w:t>
      </w:r>
      <w:r w:rsidR="00436125">
        <w:t>ten</w:t>
      </w:r>
      <w:r w:rsidRPr="003364F4">
        <w:t xml:space="preserve"> einer Organisation durch Verständnis und Management von Risiken für die Vertraulichkeit, Integrität und Verfügbarkeit von Informationen.</w:t>
      </w:r>
    </w:p>
    <w:p w14:paraId="31685DCC" w14:textId="77777777" w:rsidR="003364F4" w:rsidRPr="003364F4" w:rsidRDefault="003364F4" w:rsidP="003364F4">
      <w:pPr>
        <w:tabs>
          <w:tab w:val="left" w:pos="284"/>
        </w:tabs>
        <w:spacing w:after="0" w:line="240" w:lineRule="auto"/>
      </w:pPr>
    </w:p>
    <w:p w14:paraId="6A8EB1CD" w14:textId="77777777" w:rsidR="00470314" w:rsidRDefault="00470314" w:rsidP="00470314">
      <w:pPr>
        <w:spacing w:after="0" w:line="240" w:lineRule="auto"/>
      </w:pPr>
      <w:r w:rsidRPr="00970C53">
        <w:t>Ziele:</w:t>
      </w:r>
    </w:p>
    <w:p w14:paraId="7F47FC61" w14:textId="14731DFE" w:rsidR="00470314" w:rsidRDefault="00470314" w:rsidP="00470314">
      <w:pPr>
        <w:spacing w:after="0" w:line="240" w:lineRule="auto"/>
        <w:ind w:left="284"/>
      </w:pPr>
      <w:r w:rsidRPr="00CC464E">
        <w:rPr>
          <w:b/>
          <w:bCs/>
        </w:rPr>
        <w:t>– Vertraulichkeit</w:t>
      </w:r>
      <w:r w:rsidRPr="00CC464E">
        <w:rPr>
          <w:b/>
          <w:bCs/>
        </w:rPr>
        <w:br/>
        <w:t>– Integrität</w:t>
      </w:r>
      <w:r w:rsidRPr="00CC464E">
        <w:rPr>
          <w:b/>
          <w:bCs/>
        </w:rPr>
        <w:br/>
        <w:t>– Verfügbarkeit</w:t>
      </w:r>
      <w:r w:rsidRPr="00970C53">
        <w:br/>
        <w:t xml:space="preserve">– </w:t>
      </w:r>
      <w:r w:rsidR="00436125">
        <w:t>(</w:t>
      </w:r>
      <w:r w:rsidRPr="00970C53">
        <w:t>Authentizität</w:t>
      </w:r>
      <w:r w:rsidR="00436125">
        <w:t>)</w:t>
      </w:r>
    </w:p>
    <w:p w14:paraId="69FCCFF5" w14:textId="77777777" w:rsidR="00BE5BFC" w:rsidRPr="00970C53" w:rsidRDefault="00BE5BFC" w:rsidP="00470314">
      <w:pPr>
        <w:spacing w:after="0" w:line="240" w:lineRule="auto"/>
        <w:ind w:left="284"/>
      </w:pPr>
    </w:p>
    <w:p w14:paraId="07AA1F8F" w14:textId="77777777" w:rsidR="00470314" w:rsidRDefault="00470314" w:rsidP="00470314">
      <w:pPr>
        <w:rPr>
          <w:b/>
          <w:bCs/>
        </w:rPr>
      </w:pPr>
      <w:r w:rsidRPr="00970C53">
        <w:t>Dieser Prozess behandelt Daten- und Informationssicherheit</w:t>
      </w:r>
      <w:r w:rsidRPr="00970C53">
        <w:rPr>
          <w:b/>
          <w:bCs/>
        </w:rPr>
        <w:t>.</w:t>
      </w:r>
    </w:p>
    <w:p w14:paraId="2489706A" w14:textId="1D129FA8" w:rsidR="00470314" w:rsidRDefault="00470314" w:rsidP="00470314">
      <w:pPr>
        <w:spacing w:after="0" w:line="240" w:lineRule="auto"/>
      </w:pPr>
      <w:r w:rsidRPr="00970C53">
        <w:t>Anforderungen von:</w:t>
      </w:r>
      <w:r>
        <w:tab/>
      </w:r>
      <w:r w:rsidRPr="00970C53">
        <w:t>– Business (Kunden) / Gesetzgeber</w:t>
      </w:r>
    </w:p>
    <w:p w14:paraId="47AA6694" w14:textId="13A4C6AC" w:rsidR="00470314" w:rsidRPr="00970C53" w:rsidRDefault="00470314" w:rsidP="00470314">
      <w:pPr>
        <w:spacing w:after="0" w:line="240" w:lineRule="auto"/>
        <w:ind w:left="1416" w:firstLine="708"/>
      </w:pPr>
      <w:r w:rsidRPr="00970C53">
        <w:t>– Verwalten – Planung – Implementation – Evaluieren – Steuern –</w:t>
      </w:r>
      <w:r w:rsidR="00587DAC">
        <w:t>validieren</w:t>
      </w:r>
    </w:p>
    <w:p w14:paraId="7C12E65A" w14:textId="77777777" w:rsidR="00CC464E" w:rsidRDefault="00470314" w:rsidP="00BE5BFC">
      <w:pPr>
        <w:spacing w:after="0" w:line="240" w:lineRule="auto"/>
        <w:rPr>
          <w:b/>
          <w:bCs/>
          <w:u w:val="single"/>
        </w:rPr>
      </w:pPr>
      <w:r w:rsidRPr="00470314">
        <w:br/>
      </w:r>
    </w:p>
    <w:p w14:paraId="5A0B513A" w14:textId="086093CD" w:rsidR="003364F4" w:rsidRDefault="00531BBD" w:rsidP="00BE5BFC">
      <w:pPr>
        <w:spacing w:after="0" w:line="240" w:lineRule="auto"/>
        <w:rPr>
          <w:b/>
          <w:bCs/>
          <w:u w:val="single"/>
        </w:rPr>
      </w:pPr>
      <w:proofErr w:type="gramStart"/>
      <w:r>
        <w:rPr>
          <w:b/>
          <w:bCs/>
          <w:u w:val="single"/>
        </w:rPr>
        <w:lastRenderedPageBreak/>
        <w:t xml:space="preserve">IT </w:t>
      </w:r>
      <w:r w:rsidRPr="00970C53">
        <w:rPr>
          <w:b/>
          <w:bCs/>
          <w:u w:val="single"/>
        </w:rPr>
        <w:t>Asset</w:t>
      </w:r>
      <w:proofErr w:type="gramEnd"/>
      <w:r w:rsidRPr="00970C53">
        <w:rPr>
          <w:b/>
          <w:bCs/>
          <w:u w:val="single"/>
        </w:rPr>
        <w:t xml:space="preserve"> Management:</w:t>
      </w:r>
    </w:p>
    <w:p w14:paraId="73F1DA82" w14:textId="77777777" w:rsidR="003364F4" w:rsidRDefault="003364F4" w:rsidP="00BE5BFC">
      <w:pPr>
        <w:spacing w:after="0" w:line="240" w:lineRule="auto"/>
        <w:rPr>
          <w:b/>
          <w:bCs/>
          <w:u w:val="single"/>
        </w:rPr>
      </w:pPr>
    </w:p>
    <w:p w14:paraId="7574EBE5" w14:textId="77777777" w:rsidR="003364F4" w:rsidRDefault="003364F4" w:rsidP="00BE5BFC">
      <w:pPr>
        <w:spacing w:after="0" w:line="240" w:lineRule="auto"/>
      </w:pPr>
      <w:r w:rsidRPr="003364F4">
        <w:t>Planen und Verwalten des gesamten Lebenszyklus aller IT-Assets.</w:t>
      </w:r>
    </w:p>
    <w:p w14:paraId="50A01C0F" w14:textId="25D848FD" w:rsidR="003364F4" w:rsidRDefault="00531BBD" w:rsidP="00BE5BFC">
      <w:pPr>
        <w:spacing w:after="0" w:line="240" w:lineRule="auto"/>
        <w:rPr>
          <w:b/>
          <w:bCs/>
        </w:rPr>
      </w:pPr>
      <w:r w:rsidRPr="00970C53">
        <w:br/>
      </w:r>
      <w:r w:rsidRPr="00970C53">
        <w:rPr>
          <w:b/>
          <w:bCs/>
        </w:rPr>
        <w:t>Kernaktivitäten:</w:t>
      </w:r>
    </w:p>
    <w:p w14:paraId="2C9CC940" w14:textId="7D841ED7" w:rsidR="00531BBD" w:rsidRPr="00970C53" w:rsidRDefault="00531BBD" w:rsidP="00BE5BFC">
      <w:pPr>
        <w:spacing w:after="0" w:line="240" w:lineRule="auto"/>
      </w:pPr>
      <w:r w:rsidRPr="00970C53">
        <w:br/>
        <w:t>– Planen</w:t>
      </w:r>
      <w:r w:rsidRPr="00970C53">
        <w:br/>
        <w:t xml:space="preserve">– Identifizieren von </w:t>
      </w:r>
      <w:proofErr w:type="spellStart"/>
      <w:r w:rsidRPr="00970C53">
        <w:t>CI’s</w:t>
      </w:r>
      <w:proofErr w:type="spellEnd"/>
      <w:r w:rsidRPr="00970C53">
        <w:br/>
        <w:t xml:space="preserve">– Steuern von </w:t>
      </w:r>
      <w:proofErr w:type="spellStart"/>
      <w:r w:rsidRPr="00970C53">
        <w:t>CI’s</w:t>
      </w:r>
      <w:proofErr w:type="spellEnd"/>
      <w:r w:rsidRPr="00970C53">
        <w:br/>
        <w:t>– Status berichten von CI’S</w:t>
      </w:r>
      <w:r w:rsidRPr="00970C53">
        <w:br/>
        <w:t>– Auditieren</w:t>
      </w:r>
    </w:p>
    <w:p w14:paraId="6A65B006" w14:textId="77777777" w:rsidR="00BE5BFC" w:rsidRDefault="00BE5BFC" w:rsidP="00BE219D">
      <w:pPr>
        <w:rPr>
          <w:b/>
          <w:bCs/>
          <w:u w:val="single"/>
        </w:rPr>
      </w:pPr>
    </w:p>
    <w:p w14:paraId="15A0230E" w14:textId="195F66C2" w:rsidR="003364F4" w:rsidRPr="006A1E48" w:rsidRDefault="00BE219D" w:rsidP="00BE219D">
      <w:pPr>
        <w:rPr>
          <w:b/>
          <w:bCs/>
          <w:u w:val="single"/>
        </w:rPr>
      </w:pPr>
      <w:r w:rsidRPr="006A1E48">
        <w:rPr>
          <w:b/>
          <w:bCs/>
          <w:u w:val="single"/>
        </w:rPr>
        <w:t>Change Enablement (Control):</w:t>
      </w:r>
    </w:p>
    <w:p w14:paraId="617B3A67" w14:textId="77777777" w:rsidR="003364F4" w:rsidRDefault="003364F4" w:rsidP="00BE219D">
      <w:r w:rsidRPr="003364F4">
        <w:t>Sicherstellen, dass Risiken richtig bewertet werden, Changes genehmigen und einen Change-Kalender verwalten, um die Anzahl der erfolgreichen Changes von Services und Produkten zu maximieren.</w:t>
      </w:r>
    </w:p>
    <w:p w14:paraId="4FA4E15D" w14:textId="218AB62A" w:rsidR="00BE219D" w:rsidRPr="00BE219D" w:rsidRDefault="00BE219D" w:rsidP="00BE219D">
      <w:pPr>
        <w:rPr>
          <w:lang w:val="en-US"/>
        </w:rPr>
      </w:pPr>
      <w:r w:rsidRPr="00436125">
        <w:rPr>
          <w:lang w:val="en-US"/>
        </w:rPr>
        <w:br/>
      </w:r>
      <w:r w:rsidRPr="00BE219D">
        <w:rPr>
          <w:lang w:val="en-US"/>
        </w:rPr>
        <w:t>Request for Change (RFC)</w:t>
      </w:r>
      <w:r w:rsidRPr="00BE219D">
        <w:rPr>
          <w:lang w:val="en-US"/>
        </w:rPr>
        <w:br/>
      </w:r>
      <w:proofErr w:type="spellStart"/>
      <w:r w:rsidRPr="00BE219D">
        <w:rPr>
          <w:lang w:val="en-US"/>
        </w:rPr>
        <w:t>Erfassen</w:t>
      </w:r>
      <w:proofErr w:type="spellEnd"/>
      <w:r w:rsidRPr="00BE219D">
        <w:rPr>
          <w:lang w:val="en-US"/>
        </w:rPr>
        <w:t xml:space="preserve"> und Review</w:t>
      </w:r>
    </w:p>
    <w:p w14:paraId="03667A1D" w14:textId="77777777" w:rsidR="00BE219D" w:rsidRPr="00BE219D" w:rsidRDefault="00BE219D" w:rsidP="00BE219D">
      <w:pPr>
        <w:rPr>
          <w:lang w:val="en-US"/>
        </w:rPr>
      </w:pPr>
      <w:r w:rsidRPr="00BE219D">
        <w:rPr>
          <w:lang w:val="en-US"/>
        </w:rPr>
        <w:t>Standard-Change</w:t>
      </w:r>
      <w:r w:rsidRPr="00BE219D">
        <w:rPr>
          <w:lang w:val="en-US"/>
        </w:rPr>
        <w:tab/>
        <w:t>Normal-Change</w:t>
      </w:r>
      <w:r w:rsidRPr="00BE219D">
        <w:rPr>
          <w:lang w:val="en-US"/>
        </w:rPr>
        <w:tab/>
      </w:r>
      <w:r w:rsidRPr="00BE219D">
        <w:rPr>
          <w:lang w:val="en-US"/>
        </w:rPr>
        <w:tab/>
        <w:t>Emergency-Change</w:t>
      </w:r>
    </w:p>
    <w:p w14:paraId="0D676F66" w14:textId="77777777" w:rsidR="00BE219D" w:rsidRPr="00BE219D" w:rsidRDefault="00BE219D" w:rsidP="00BE219D">
      <w:pPr>
        <w:rPr>
          <w:b/>
          <w:lang w:val="en-US"/>
        </w:rPr>
      </w:pPr>
      <w:proofErr w:type="spellStart"/>
      <w:r w:rsidRPr="00BE219D">
        <w:rPr>
          <w:b/>
          <w:lang w:val="en-US"/>
        </w:rPr>
        <w:t>Klassifizierung</w:t>
      </w:r>
      <w:proofErr w:type="spellEnd"/>
    </w:p>
    <w:p w14:paraId="5139718C" w14:textId="77777777" w:rsidR="00587DAC" w:rsidRDefault="00BE219D" w:rsidP="00BE219D">
      <w:pPr>
        <w:rPr>
          <w:b/>
          <w:u w:val="single"/>
          <w:lang w:val="en-US"/>
        </w:rPr>
      </w:pPr>
      <w:r w:rsidRPr="00BE219D">
        <w:rPr>
          <w:b/>
          <w:u w:val="single"/>
          <w:lang w:val="en-US"/>
        </w:rPr>
        <w:t>Normal-Change:</w:t>
      </w:r>
    </w:p>
    <w:p w14:paraId="54294CC2" w14:textId="216C4255" w:rsidR="00BE219D" w:rsidRPr="00BE219D" w:rsidRDefault="00BE219D" w:rsidP="00BE219D">
      <w:pPr>
        <w:rPr>
          <w:b/>
          <w:lang w:val="en-US"/>
        </w:rPr>
      </w:pPr>
      <w:r w:rsidRPr="00BE219D">
        <w:rPr>
          <w:lang w:val="en-US"/>
        </w:rPr>
        <w:br/>
        <w:t xml:space="preserve">– Change-Advisory-Board (CAB)- </w:t>
      </w:r>
      <w:proofErr w:type="spellStart"/>
      <w:r w:rsidRPr="00BE219D">
        <w:rPr>
          <w:lang w:val="en-US"/>
        </w:rPr>
        <w:t>Beratende</w:t>
      </w:r>
      <w:proofErr w:type="spellEnd"/>
      <w:r w:rsidRPr="00BE219D">
        <w:rPr>
          <w:lang w:val="en-US"/>
        </w:rPr>
        <w:t xml:space="preserve"> und </w:t>
      </w:r>
      <w:proofErr w:type="spellStart"/>
      <w:r w:rsidRPr="00BE219D">
        <w:rPr>
          <w:lang w:val="en-US"/>
        </w:rPr>
        <w:t>unterstützende</w:t>
      </w:r>
      <w:proofErr w:type="spellEnd"/>
      <w:r w:rsidRPr="00BE219D">
        <w:rPr>
          <w:lang w:val="en-US"/>
        </w:rPr>
        <w:t xml:space="preserve"> </w:t>
      </w:r>
      <w:proofErr w:type="spellStart"/>
      <w:r w:rsidRPr="00BE219D">
        <w:rPr>
          <w:lang w:val="en-US"/>
        </w:rPr>
        <w:t>Funktion</w:t>
      </w:r>
      <w:proofErr w:type="spellEnd"/>
      <w:r w:rsidRPr="00BE219D">
        <w:rPr>
          <w:lang w:val="en-US"/>
        </w:rPr>
        <w:br/>
        <w:t xml:space="preserve">– </w:t>
      </w:r>
      <w:proofErr w:type="spellStart"/>
      <w:r w:rsidRPr="00BE219D">
        <w:rPr>
          <w:lang w:val="en-US"/>
        </w:rPr>
        <w:t>Phasen</w:t>
      </w:r>
      <w:proofErr w:type="spellEnd"/>
      <w:r w:rsidRPr="00BE219D">
        <w:rPr>
          <w:lang w:val="en-US"/>
        </w:rPr>
        <w:t xml:space="preserve"> </w:t>
      </w:r>
      <w:proofErr w:type="spellStart"/>
      <w:r w:rsidRPr="00BE219D">
        <w:rPr>
          <w:lang w:val="en-US"/>
        </w:rPr>
        <w:t>nach</w:t>
      </w:r>
      <w:proofErr w:type="spellEnd"/>
      <w:r w:rsidRPr="00BE219D">
        <w:rPr>
          <w:lang w:val="en-US"/>
        </w:rPr>
        <w:t xml:space="preserve"> CAB: </w:t>
      </w:r>
      <w:proofErr w:type="spellStart"/>
      <w:r w:rsidRPr="00BE219D">
        <w:rPr>
          <w:lang w:val="en-US"/>
        </w:rPr>
        <w:t>Planen</w:t>
      </w:r>
      <w:proofErr w:type="spellEnd"/>
      <w:r w:rsidRPr="00BE219D">
        <w:rPr>
          <w:lang w:val="en-US"/>
        </w:rPr>
        <w:t>-&gt;Build-&gt;Test-&gt;Approve-&gt;Deploy-&gt;PIR</w:t>
      </w:r>
      <w:r w:rsidRPr="00BE219D">
        <w:rPr>
          <w:lang w:val="en-US"/>
        </w:rPr>
        <w:br/>
      </w:r>
    </w:p>
    <w:p w14:paraId="4F728ADD" w14:textId="77777777" w:rsidR="00BE219D" w:rsidRPr="00970C53" w:rsidRDefault="00BE219D" w:rsidP="00BE219D">
      <w:pPr>
        <w:tabs>
          <w:tab w:val="left" w:pos="284"/>
        </w:tabs>
      </w:pPr>
      <w:r w:rsidRPr="00970C53">
        <w:rPr>
          <w:b/>
        </w:rPr>
        <w:t>PIR</w:t>
      </w:r>
      <w:r w:rsidRPr="00970C53">
        <w:t xml:space="preserve"> (Post Implementation Review): Ergebnisse des Changes werden in einer Art “</w:t>
      </w:r>
      <w:proofErr w:type="spellStart"/>
      <w:r w:rsidRPr="00970C53">
        <w:t>Lessons</w:t>
      </w:r>
      <w:proofErr w:type="spellEnd"/>
      <w:r w:rsidRPr="00970C53">
        <w:t xml:space="preserve"> </w:t>
      </w:r>
      <w:proofErr w:type="spellStart"/>
      <w:r w:rsidRPr="00970C53">
        <w:t>learned</w:t>
      </w:r>
      <w:proofErr w:type="spellEnd"/>
      <w:r w:rsidRPr="00970C53">
        <w:t xml:space="preserve">” </w:t>
      </w:r>
      <w:r w:rsidRPr="00970C53">
        <w:tab/>
        <w:t>festgehalten</w:t>
      </w:r>
    </w:p>
    <w:p w14:paraId="44C0AA68" w14:textId="77777777" w:rsidR="00587DAC" w:rsidRDefault="00BE219D" w:rsidP="00BE219D">
      <w:pPr>
        <w:tabs>
          <w:tab w:val="left" w:pos="284"/>
        </w:tabs>
      </w:pPr>
      <w:r w:rsidRPr="00970C53">
        <w:rPr>
          <w:b/>
          <w:u w:val="single"/>
        </w:rPr>
        <w:t>Emergency-Change:</w:t>
      </w:r>
      <w:r w:rsidRPr="00970C53">
        <w:br/>
        <w:t xml:space="preserve">– Emergency-Change-Advisory-Board (ECAB)- Beratende, sowie unterstützende Funktion, aber </w:t>
      </w:r>
      <w:r w:rsidRPr="00970C53">
        <w:tab/>
        <w:t>entscheidet gegenüber dem CAB zusätzlich auch, ob der Emergency-Change umgesetzt wird</w:t>
      </w:r>
      <w:r w:rsidR="00587DAC">
        <w:t>.</w:t>
      </w:r>
    </w:p>
    <w:p w14:paraId="784618B3" w14:textId="08EE9B18" w:rsidR="00BE219D" w:rsidRPr="00970C53" w:rsidRDefault="00BE219D" w:rsidP="00BE219D">
      <w:pPr>
        <w:tabs>
          <w:tab w:val="left" w:pos="284"/>
        </w:tabs>
      </w:pPr>
      <w:r w:rsidRPr="00970C53">
        <w:t>Das ECAB könnte u.U. durch den “Manager on Duty” vertreten werden.</w:t>
      </w:r>
    </w:p>
    <w:p w14:paraId="342E71C1" w14:textId="77777777" w:rsidR="00BE219D" w:rsidRPr="00970C53" w:rsidRDefault="00BE219D" w:rsidP="00BE219D">
      <w:pPr>
        <w:spacing w:after="0" w:line="240" w:lineRule="auto"/>
      </w:pPr>
      <w:r w:rsidRPr="00970C53">
        <w:rPr>
          <w:b/>
          <w:u w:val="single"/>
        </w:rPr>
        <w:t>Standard-Change:</w:t>
      </w:r>
      <w:r w:rsidRPr="00970C53">
        <w:br/>
        <w:t>- Definiertes Startereignis</w:t>
      </w:r>
      <w:r w:rsidRPr="00970C53">
        <w:rPr>
          <w:b/>
          <w:bCs/>
        </w:rPr>
        <w:br/>
      </w:r>
      <w:r w:rsidRPr="00970C53">
        <w:t>- Änderungen sind vorab genehmigt</w:t>
      </w:r>
      <w:r w:rsidRPr="00970C53">
        <w:br/>
        <w:t>– Kosten des Changes sind geklärt</w:t>
      </w:r>
      <w:r w:rsidRPr="00970C53">
        <w:br/>
        <w:t>– Risiken und Auswirkungen sind bekannt und niedrig</w:t>
      </w:r>
    </w:p>
    <w:p w14:paraId="74CED426" w14:textId="77777777" w:rsidR="00BE219D" w:rsidRPr="00970C53" w:rsidRDefault="00BE219D" w:rsidP="00BE219D">
      <w:pPr>
        <w:spacing w:after="0" w:line="240" w:lineRule="auto"/>
      </w:pPr>
    </w:p>
    <w:p w14:paraId="3DADAA3E" w14:textId="77777777" w:rsidR="00BE219D" w:rsidRPr="00970C53" w:rsidRDefault="00BE219D" w:rsidP="00BE5BFC">
      <w:pPr>
        <w:jc w:val="center"/>
        <w:rPr>
          <w:b/>
        </w:rPr>
      </w:pPr>
      <w:r w:rsidRPr="00970C53">
        <w:rPr>
          <w:b/>
        </w:rPr>
        <w:t>!!! Kein Change ohne vorliegenden Backout-Plan und ohne Genehmigung !!!</w:t>
      </w:r>
      <w:r w:rsidRPr="00970C53">
        <w:rPr>
          <w:b/>
        </w:rPr>
        <w:br/>
        <w:t xml:space="preserve">!!! Orientierung an vorhandenen Baselines / </w:t>
      </w:r>
      <w:proofErr w:type="spellStart"/>
      <w:r w:rsidRPr="00970C53">
        <w:rPr>
          <w:b/>
        </w:rPr>
        <w:t>Lessons</w:t>
      </w:r>
      <w:proofErr w:type="spellEnd"/>
      <w:r w:rsidRPr="00970C53">
        <w:rPr>
          <w:b/>
        </w:rPr>
        <w:t xml:space="preserve"> </w:t>
      </w:r>
      <w:proofErr w:type="spellStart"/>
      <w:r w:rsidRPr="00970C53">
        <w:rPr>
          <w:b/>
        </w:rPr>
        <w:t>learned</w:t>
      </w:r>
      <w:proofErr w:type="spellEnd"/>
      <w:r w:rsidRPr="00970C53">
        <w:rPr>
          <w:b/>
        </w:rPr>
        <w:t xml:space="preserve"> sind zu berücksichtigen!!!</w:t>
      </w:r>
    </w:p>
    <w:p w14:paraId="4A68F0DA" w14:textId="7C1C0473" w:rsidR="00BE219D" w:rsidRPr="00970C53" w:rsidRDefault="00BE219D" w:rsidP="00BE219D">
      <w:pPr>
        <w:spacing w:after="0" w:line="240" w:lineRule="auto"/>
      </w:pPr>
      <w:r w:rsidRPr="00970C53">
        <w:rPr>
          <w:b/>
          <w:u w:val="single"/>
        </w:rPr>
        <w:t>Change-Kategorien:</w:t>
      </w:r>
      <w:r w:rsidRPr="00970C53">
        <w:br/>
        <w:t>– Standard</w:t>
      </w:r>
      <w:r w:rsidRPr="00970C53">
        <w:br/>
        <w:t>– Minor</w:t>
      </w:r>
      <w:r w:rsidRPr="00970C53">
        <w:br/>
        <w:t>– Major</w:t>
      </w:r>
      <w:r w:rsidRPr="00970C53">
        <w:rPr>
          <w:b/>
          <w:bCs/>
        </w:rPr>
        <w:br/>
      </w:r>
      <w:r w:rsidRPr="00970C53">
        <w:rPr>
          <w:b/>
          <w:bCs/>
          <w:u w:val="single"/>
        </w:rPr>
        <w:lastRenderedPageBreak/>
        <w:t>Die 7 “R”:</w:t>
      </w:r>
      <w:r w:rsidRPr="00970C53">
        <w:br/>
      </w:r>
      <w:r w:rsidRPr="00970C53">
        <w:rPr>
          <w:i/>
        </w:rPr>
        <w:t>müssen für jeden RFC erstellt werden</w:t>
      </w:r>
      <w:r w:rsidRPr="00970C53">
        <w:rPr>
          <w:i/>
        </w:rPr>
        <w:br/>
      </w:r>
      <w:r w:rsidRPr="00970C53">
        <w:t xml:space="preserve">– Who </w:t>
      </w:r>
      <w:proofErr w:type="spellStart"/>
      <w:r w:rsidRPr="00970C53">
        <w:rPr>
          <w:i/>
          <w:iCs/>
        </w:rPr>
        <w:t>Raised</w:t>
      </w:r>
      <w:proofErr w:type="spellEnd"/>
      <w:r w:rsidRPr="00970C53">
        <w:rPr>
          <w:i/>
          <w:iCs/>
        </w:rPr>
        <w:t xml:space="preserve"> the</w:t>
      </w:r>
      <w:r w:rsidR="00587DAC">
        <w:rPr>
          <w:i/>
          <w:iCs/>
        </w:rPr>
        <w:t xml:space="preserve"> </w:t>
      </w:r>
      <w:proofErr w:type="spellStart"/>
      <w:r w:rsidR="00587DAC">
        <w:rPr>
          <w:i/>
          <w:iCs/>
        </w:rPr>
        <w:t>change</w:t>
      </w:r>
      <w:proofErr w:type="spellEnd"/>
      <w:r w:rsidRPr="00970C53">
        <w:t xml:space="preserve"> </w:t>
      </w:r>
      <w:r w:rsidRPr="00970C53">
        <w:tab/>
      </w:r>
      <w:r w:rsidRPr="00970C53">
        <w:tab/>
      </w:r>
      <w:r w:rsidRPr="00970C53">
        <w:tab/>
        <w:t>Wer hat den Antrag…</w:t>
      </w:r>
      <w:r w:rsidRPr="00970C53">
        <w:br/>
        <w:t xml:space="preserve">– </w:t>
      </w:r>
      <w:proofErr w:type="spellStart"/>
      <w:r w:rsidRPr="00970C53">
        <w:t>What</w:t>
      </w:r>
      <w:proofErr w:type="spellEnd"/>
      <w:r w:rsidRPr="00970C53">
        <w:t xml:space="preserve"> ist the </w:t>
      </w:r>
      <w:proofErr w:type="spellStart"/>
      <w:r w:rsidRPr="00970C53">
        <w:rPr>
          <w:i/>
          <w:iCs/>
        </w:rPr>
        <w:t>Reason</w:t>
      </w:r>
      <w:proofErr w:type="spellEnd"/>
      <w:r w:rsidRPr="00970C53">
        <w:rPr>
          <w:i/>
          <w:iCs/>
        </w:rPr>
        <w:t xml:space="preserve"> for the</w:t>
      </w:r>
      <w:r w:rsidRPr="00970C53">
        <w:t xml:space="preserve">- </w:t>
      </w:r>
      <w:r w:rsidRPr="00970C53">
        <w:tab/>
      </w:r>
      <w:r w:rsidRPr="00970C53">
        <w:tab/>
        <w:t>warum gestellt?</w:t>
      </w:r>
      <w:r w:rsidRPr="00970C53">
        <w:br/>
        <w:t xml:space="preserve">– </w:t>
      </w:r>
      <w:proofErr w:type="spellStart"/>
      <w:r w:rsidRPr="00970C53">
        <w:t>What</w:t>
      </w:r>
      <w:proofErr w:type="spellEnd"/>
      <w:r w:rsidRPr="00970C53">
        <w:t xml:space="preserve"> ist the </w:t>
      </w:r>
      <w:r w:rsidRPr="00970C53">
        <w:rPr>
          <w:i/>
          <w:iCs/>
        </w:rPr>
        <w:t xml:space="preserve">Return </w:t>
      </w:r>
      <w:proofErr w:type="spellStart"/>
      <w:r w:rsidRPr="00970C53">
        <w:rPr>
          <w:i/>
          <w:iCs/>
        </w:rPr>
        <w:t>required</w:t>
      </w:r>
      <w:proofErr w:type="spellEnd"/>
      <w:r w:rsidRPr="00970C53">
        <w:t xml:space="preserve">- </w:t>
      </w:r>
      <w:r w:rsidRPr="00970C53">
        <w:tab/>
      </w:r>
      <w:r w:rsidRPr="00970C53">
        <w:tab/>
        <w:t xml:space="preserve">Rechnet sich der Antrag (lt. ROI)? Was ist das </w:t>
      </w:r>
      <w:r w:rsidR="00587DAC">
        <w:tab/>
      </w:r>
      <w:r w:rsidR="00587DAC">
        <w:tab/>
      </w:r>
      <w:r w:rsidR="00587DAC">
        <w:tab/>
      </w:r>
      <w:r w:rsidR="00587DAC">
        <w:tab/>
      </w:r>
      <w:r w:rsidR="00587DAC">
        <w:tab/>
      </w:r>
      <w:r w:rsidR="00587DAC">
        <w:tab/>
      </w:r>
      <w:r w:rsidRPr="00970C53">
        <w:t>Ergebnis?</w:t>
      </w:r>
      <w:r w:rsidRPr="00970C53">
        <w:br/>
        <w:t xml:space="preserve">– </w:t>
      </w:r>
      <w:proofErr w:type="spellStart"/>
      <w:r w:rsidRPr="00970C53">
        <w:t>What</w:t>
      </w:r>
      <w:proofErr w:type="spellEnd"/>
      <w:r w:rsidRPr="00970C53">
        <w:t xml:space="preserve"> </w:t>
      </w:r>
      <w:proofErr w:type="spellStart"/>
      <w:r w:rsidRPr="00970C53">
        <w:t>are</w:t>
      </w:r>
      <w:proofErr w:type="spellEnd"/>
      <w:r w:rsidRPr="00970C53">
        <w:t xml:space="preserve"> the </w:t>
      </w:r>
      <w:proofErr w:type="spellStart"/>
      <w:r w:rsidRPr="00970C53">
        <w:rPr>
          <w:i/>
          <w:iCs/>
        </w:rPr>
        <w:t>Risks</w:t>
      </w:r>
      <w:proofErr w:type="spellEnd"/>
      <w:r w:rsidRPr="00970C53">
        <w:rPr>
          <w:i/>
          <w:iCs/>
        </w:rPr>
        <w:t xml:space="preserve"> </w:t>
      </w:r>
      <w:proofErr w:type="spellStart"/>
      <w:r w:rsidRPr="00970C53">
        <w:rPr>
          <w:i/>
          <w:iCs/>
        </w:rPr>
        <w:t>involved</w:t>
      </w:r>
      <w:proofErr w:type="spellEnd"/>
      <w:r w:rsidRPr="00970C53">
        <w:t xml:space="preserve">- </w:t>
      </w:r>
      <w:r w:rsidRPr="00970C53">
        <w:tab/>
      </w:r>
      <w:r w:rsidRPr="00970C53">
        <w:tab/>
        <w:t>Welche Risiken bestehen?</w:t>
      </w:r>
      <w:r w:rsidRPr="00970C53">
        <w:br/>
        <w:t xml:space="preserve">– </w:t>
      </w:r>
      <w:proofErr w:type="spellStart"/>
      <w:r w:rsidRPr="00970C53">
        <w:t>What</w:t>
      </w:r>
      <w:proofErr w:type="spellEnd"/>
      <w:r w:rsidRPr="00970C53">
        <w:t xml:space="preserve"> </w:t>
      </w:r>
      <w:proofErr w:type="spellStart"/>
      <w:r w:rsidRPr="00970C53">
        <w:rPr>
          <w:i/>
          <w:iCs/>
        </w:rPr>
        <w:t>Ressources</w:t>
      </w:r>
      <w:proofErr w:type="spellEnd"/>
      <w:r w:rsidRPr="00970C53">
        <w:rPr>
          <w:i/>
          <w:iCs/>
        </w:rPr>
        <w:t xml:space="preserve"> </w:t>
      </w:r>
      <w:proofErr w:type="spellStart"/>
      <w:r w:rsidRPr="00970C53">
        <w:rPr>
          <w:i/>
          <w:iCs/>
        </w:rPr>
        <w:t>are</w:t>
      </w:r>
      <w:proofErr w:type="spellEnd"/>
      <w:r w:rsidRPr="00970C53">
        <w:rPr>
          <w:i/>
          <w:iCs/>
        </w:rPr>
        <w:t xml:space="preserve"> </w:t>
      </w:r>
      <w:proofErr w:type="spellStart"/>
      <w:r w:rsidRPr="00970C53">
        <w:rPr>
          <w:i/>
          <w:iCs/>
        </w:rPr>
        <w:t>required</w:t>
      </w:r>
      <w:proofErr w:type="spellEnd"/>
      <w:r w:rsidRPr="00970C53">
        <w:t xml:space="preserve">- </w:t>
      </w:r>
      <w:r w:rsidRPr="00970C53">
        <w:tab/>
      </w:r>
      <w:r w:rsidR="00587DAC">
        <w:tab/>
      </w:r>
      <w:r w:rsidRPr="00970C53">
        <w:t>Welche Ressourcen sind betroffen?</w:t>
      </w:r>
      <w:r w:rsidRPr="00970C53">
        <w:br/>
        <w:t xml:space="preserve">– Who </w:t>
      </w:r>
      <w:proofErr w:type="spellStart"/>
      <w:r w:rsidRPr="00970C53">
        <w:t>is</w:t>
      </w:r>
      <w:proofErr w:type="spellEnd"/>
      <w:r w:rsidRPr="00970C53">
        <w:t xml:space="preserve"> </w:t>
      </w:r>
      <w:proofErr w:type="spellStart"/>
      <w:r w:rsidRPr="00970C53">
        <w:rPr>
          <w:i/>
          <w:iCs/>
        </w:rPr>
        <w:t>Responsible</w:t>
      </w:r>
      <w:proofErr w:type="spellEnd"/>
      <w:r w:rsidRPr="00970C53">
        <w:rPr>
          <w:i/>
          <w:iCs/>
        </w:rPr>
        <w:t xml:space="preserve"> </w:t>
      </w:r>
      <w:proofErr w:type="spellStart"/>
      <w:r w:rsidRPr="00970C53">
        <w:rPr>
          <w:i/>
          <w:iCs/>
        </w:rPr>
        <w:t>to</w:t>
      </w:r>
      <w:proofErr w:type="spellEnd"/>
      <w:r w:rsidRPr="00970C53">
        <w:rPr>
          <w:i/>
          <w:iCs/>
        </w:rPr>
        <w:t xml:space="preserve"> </w:t>
      </w:r>
      <w:proofErr w:type="spellStart"/>
      <w:r w:rsidRPr="00970C53">
        <w:rPr>
          <w:i/>
          <w:iCs/>
        </w:rPr>
        <w:t>delivery</w:t>
      </w:r>
      <w:proofErr w:type="spellEnd"/>
      <w:r w:rsidRPr="00970C53">
        <w:t>-</w:t>
      </w:r>
      <w:r w:rsidRPr="00970C53">
        <w:tab/>
      </w:r>
      <w:r w:rsidR="00587DAC">
        <w:tab/>
      </w:r>
      <w:r w:rsidRPr="00970C53">
        <w:t xml:space="preserve">Wer ist jeweils verantwortlich für Build, Test und </w:t>
      </w:r>
      <w:r w:rsidR="00587DAC">
        <w:tab/>
      </w:r>
      <w:r w:rsidR="00587DAC">
        <w:tab/>
      </w:r>
      <w:r w:rsidR="00587DAC">
        <w:tab/>
      </w:r>
      <w:r w:rsidR="00587DAC">
        <w:tab/>
      </w:r>
      <w:r w:rsidR="00587DAC">
        <w:tab/>
      </w:r>
      <w:r w:rsidR="00587DAC">
        <w:tab/>
      </w:r>
      <w:r w:rsidRPr="00970C53">
        <w:t>Deploy?</w:t>
      </w:r>
      <w:r w:rsidRPr="00970C53">
        <w:br/>
        <w:t xml:space="preserve">– </w:t>
      </w:r>
      <w:proofErr w:type="spellStart"/>
      <w:r w:rsidRPr="00970C53">
        <w:t>What</w:t>
      </w:r>
      <w:proofErr w:type="spellEnd"/>
      <w:r w:rsidRPr="00970C53">
        <w:t xml:space="preserve"> ist the </w:t>
      </w:r>
      <w:proofErr w:type="spellStart"/>
      <w:r w:rsidRPr="00970C53">
        <w:rPr>
          <w:i/>
          <w:iCs/>
        </w:rPr>
        <w:t>Relationship</w:t>
      </w:r>
      <w:proofErr w:type="spellEnd"/>
      <w:r w:rsidRPr="00970C53">
        <w:rPr>
          <w:i/>
          <w:iCs/>
        </w:rPr>
        <w:t xml:space="preserve"> </w:t>
      </w:r>
      <w:proofErr w:type="spellStart"/>
      <w:r w:rsidRPr="00970C53">
        <w:rPr>
          <w:i/>
          <w:iCs/>
        </w:rPr>
        <w:t>between</w:t>
      </w:r>
      <w:proofErr w:type="spellEnd"/>
      <w:r w:rsidRPr="00970C53">
        <w:t>-</w:t>
      </w:r>
      <w:r w:rsidRPr="00970C53">
        <w:tab/>
        <w:t>Welche Beziehungen zu anderen Changes gibt</w:t>
      </w:r>
      <w:r w:rsidR="00587DAC">
        <w:tab/>
      </w:r>
      <w:r w:rsidR="00587DAC">
        <w:tab/>
      </w:r>
      <w:r w:rsidR="00587DAC">
        <w:tab/>
      </w:r>
      <w:r w:rsidR="00587DAC">
        <w:tab/>
      </w:r>
      <w:r w:rsidR="00587DAC">
        <w:tab/>
      </w:r>
      <w:r w:rsidR="00587DAC">
        <w:tab/>
      </w:r>
      <w:r w:rsidRPr="00970C53">
        <w:t>es?</w:t>
      </w:r>
    </w:p>
    <w:p w14:paraId="228BD307" w14:textId="77777777" w:rsidR="00587DAC" w:rsidRDefault="00BE219D" w:rsidP="00BE219D">
      <w:pPr>
        <w:rPr>
          <w:b/>
          <w:bCs/>
          <w:u w:val="single"/>
        </w:rPr>
      </w:pPr>
      <w:r w:rsidRPr="00BE219D">
        <w:rPr>
          <w:b/>
          <w:bCs/>
          <w:u w:val="single"/>
        </w:rPr>
        <w:t>Deployment Management:</w:t>
      </w:r>
    </w:p>
    <w:p w14:paraId="168A1CA0" w14:textId="41757A6A" w:rsidR="00BE219D" w:rsidRDefault="00BE219D" w:rsidP="00BE219D">
      <w:r w:rsidRPr="00BE5BFC">
        <w:rPr>
          <w:b/>
          <w:bCs/>
        </w:rPr>
        <w:t>Kernaktivitäten</w:t>
      </w:r>
      <w:r w:rsidRPr="00BE219D">
        <w:rPr>
          <w:b/>
          <w:bCs/>
        </w:rPr>
        <w:t>:</w:t>
      </w:r>
      <w:r w:rsidRPr="00BE219D">
        <w:t xml:space="preserve"> </w:t>
      </w:r>
      <w:proofErr w:type="spellStart"/>
      <w:r w:rsidRPr="00BE219D">
        <w:t>Build</w:t>
      </w:r>
      <w:proofErr w:type="spellEnd"/>
      <w:r w:rsidRPr="00BE219D">
        <w:t>, Test &amp; Deploy</w:t>
      </w:r>
    </w:p>
    <w:p w14:paraId="6705B978" w14:textId="2EE50045" w:rsidR="00BE5BFC" w:rsidRPr="00BE219D" w:rsidRDefault="00BE5BFC" w:rsidP="00BE219D">
      <w:r w:rsidRPr="00BE5BFC">
        <w:t>Bereitstellen neuer oder geänderter Hardware, Software, Dokumentation, Prozesse oder anderer Servicekomponenten in Live-Umgebungen.</w:t>
      </w:r>
    </w:p>
    <w:p w14:paraId="44047AFE" w14:textId="77777777" w:rsidR="00587DAC" w:rsidRDefault="00BE219D" w:rsidP="00BE219D">
      <w:pPr>
        <w:spacing w:after="0" w:line="240" w:lineRule="auto"/>
        <w:rPr>
          <w:b/>
          <w:bCs/>
          <w:u w:val="single"/>
        </w:rPr>
      </w:pPr>
      <w:r w:rsidRPr="00970C53">
        <w:rPr>
          <w:b/>
          <w:bCs/>
          <w:u w:val="single"/>
        </w:rPr>
        <w:t>Release Policy:</w:t>
      </w:r>
    </w:p>
    <w:p w14:paraId="4B78DFD2" w14:textId="692B7A6C" w:rsidR="00BE219D" w:rsidRPr="00970C53" w:rsidRDefault="00BE219D" w:rsidP="00BE219D">
      <w:pPr>
        <w:spacing w:after="0" w:line="240" w:lineRule="auto"/>
      </w:pPr>
      <w:r w:rsidRPr="00970C53">
        <w:br/>
        <w:t>enthält:</w:t>
      </w:r>
      <w:r w:rsidRPr="00970C53">
        <w:br/>
        <w:t>– Namenskonvention</w:t>
      </w:r>
      <w:r w:rsidRPr="00970C53">
        <w:br/>
        <w:t>– Häufigkeit</w:t>
      </w:r>
      <w:r w:rsidRPr="00970C53">
        <w:br/>
        <w:t>– Aufbau des Pakets (siehe auch Release-Units)</w:t>
      </w:r>
    </w:p>
    <w:p w14:paraId="341C5C65" w14:textId="77777777" w:rsidR="00587DAC" w:rsidRDefault="00587DAC" w:rsidP="00BE219D">
      <w:pPr>
        <w:rPr>
          <w:b/>
          <w:bCs/>
        </w:rPr>
      </w:pPr>
    </w:p>
    <w:p w14:paraId="47D64B37" w14:textId="77777777" w:rsidR="00587DAC" w:rsidRDefault="00BE219D" w:rsidP="00BE219D">
      <w:pPr>
        <w:rPr>
          <w:b/>
          <w:bCs/>
        </w:rPr>
      </w:pPr>
      <w:r w:rsidRPr="00970C53">
        <w:rPr>
          <w:b/>
          <w:bCs/>
        </w:rPr>
        <w:t>Release Units:</w:t>
      </w:r>
    </w:p>
    <w:p w14:paraId="772F4FE1" w14:textId="59E3B66C" w:rsidR="00BE219D" w:rsidRPr="00970C53" w:rsidRDefault="00BE219D" w:rsidP="00BE219D">
      <w:r w:rsidRPr="00970C53">
        <w:t>– alle einzelnen Units sind geprüft / ebenfalls Prüfung gegeneinander/Beziehungen/Auswirkungen</w:t>
      </w:r>
    </w:p>
    <w:p w14:paraId="24109146" w14:textId="77777777" w:rsidR="00587DAC" w:rsidRDefault="00BE219D" w:rsidP="00BE219D">
      <w:pPr>
        <w:rPr>
          <w:b/>
          <w:bCs/>
        </w:rPr>
      </w:pPr>
      <w:r w:rsidRPr="00970C53">
        <w:rPr>
          <w:b/>
          <w:bCs/>
        </w:rPr>
        <w:t>Release Package:</w:t>
      </w:r>
    </w:p>
    <w:p w14:paraId="6D186DB6" w14:textId="0FDA36D0" w:rsidR="00BE219D" w:rsidRPr="00970C53" w:rsidRDefault="00BE219D" w:rsidP="00BE219D">
      <w:r w:rsidRPr="00970C53">
        <w:t xml:space="preserve">– Zusammenfassung der </w:t>
      </w:r>
      <w:r w:rsidRPr="00970C53">
        <w:rPr>
          <w:i/>
          <w:iCs/>
        </w:rPr>
        <w:t>Release Units</w:t>
      </w:r>
    </w:p>
    <w:p w14:paraId="5D35CC70" w14:textId="77777777" w:rsidR="00BE219D" w:rsidRPr="00970C53" w:rsidRDefault="00BE219D" w:rsidP="00BE219D">
      <w:pPr>
        <w:rPr>
          <w:b/>
          <w:bCs/>
          <w:u w:val="single"/>
        </w:rPr>
      </w:pPr>
      <w:r w:rsidRPr="00970C53">
        <w:rPr>
          <w:b/>
          <w:bCs/>
          <w:u w:val="single"/>
        </w:rPr>
        <w:t>Deployment Konzepte:</w:t>
      </w:r>
    </w:p>
    <w:p w14:paraId="7AADD048" w14:textId="475BF6BA" w:rsidR="00436125" w:rsidRDefault="00BE219D" w:rsidP="00436125">
      <w:pPr>
        <w:spacing w:after="0" w:line="240" w:lineRule="auto"/>
        <w:ind w:left="1418" w:hanging="1410"/>
      </w:pPr>
      <w:r w:rsidRPr="00970C53">
        <w:t>– Big Bang</w:t>
      </w:r>
      <w:r w:rsidRPr="00970C53">
        <w:tab/>
        <w:t>vs.</w:t>
      </w:r>
      <w:r w:rsidRPr="00970C53">
        <w:tab/>
      </w:r>
      <w:proofErr w:type="spellStart"/>
      <w:r w:rsidRPr="00970C53">
        <w:t>Phased</w:t>
      </w:r>
      <w:proofErr w:type="spellEnd"/>
      <w:r w:rsidRPr="00970C53">
        <w:tab/>
      </w:r>
      <w:r w:rsidRPr="00970C53">
        <w:tab/>
      </w:r>
      <w:proofErr w:type="spellStart"/>
      <w:r w:rsidRPr="00970C53">
        <w:t>phased</w:t>
      </w:r>
      <w:proofErr w:type="spellEnd"/>
      <w:r w:rsidRPr="00970C53">
        <w:t xml:space="preserve"> geht nur wenn neue Versionen </w:t>
      </w:r>
      <w:r w:rsidR="00436125">
        <w:tab/>
      </w:r>
      <w:r w:rsidR="00436125">
        <w:tab/>
      </w:r>
      <w:r w:rsidR="00436125">
        <w:tab/>
      </w:r>
      <w:r w:rsidR="00436125">
        <w:tab/>
      </w:r>
      <w:r w:rsidR="00436125">
        <w:tab/>
      </w:r>
      <w:r w:rsidRPr="00970C53">
        <w:t>koexistieren können</w:t>
      </w:r>
    </w:p>
    <w:p w14:paraId="73F0BF20" w14:textId="733BF7E3" w:rsidR="00BE219D" w:rsidRPr="00970C53" w:rsidRDefault="00BE219D" w:rsidP="00436125">
      <w:pPr>
        <w:spacing w:after="0" w:line="240" w:lineRule="auto"/>
      </w:pPr>
      <w:r w:rsidRPr="00970C53">
        <w:t xml:space="preserve">– Push </w:t>
      </w:r>
      <w:r w:rsidRPr="00970C53">
        <w:tab/>
        <w:t>vs.</w:t>
      </w:r>
      <w:r w:rsidRPr="00970C53">
        <w:tab/>
        <w:t>Pull</w:t>
      </w:r>
      <w:r w:rsidRPr="00970C53">
        <w:tab/>
      </w:r>
      <w:r w:rsidRPr="00970C53">
        <w:tab/>
      </w:r>
      <w:r w:rsidR="00587DAC">
        <w:tab/>
      </w:r>
      <w:r w:rsidRPr="00970C53">
        <w:t>siehe unten, je nach Unternehmensrichtlinien.</w:t>
      </w:r>
      <w:r w:rsidRPr="00970C53">
        <w:br/>
        <w:t xml:space="preserve">– </w:t>
      </w:r>
      <w:proofErr w:type="spellStart"/>
      <w:r w:rsidRPr="00970C53">
        <w:t>Automated</w:t>
      </w:r>
      <w:proofErr w:type="spellEnd"/>
      <w:r w:rsidRPr="00970C53">
        <w:t xml:space="preserve">  </w:t>
      </w:r>
      <w:r w:rsidR="00AF0D12">
        <w:t xml:space="preserve"> </w:t>
      </w:r>
      <w:r w:rsidRPr="00970C53">
        <w:t>vs.</w:t>
      </w:r>
      <w:r w:rsidRPr="00970C53">
        <w:tab/>
        <w:t>Manual</w:t>
      </w:r>
      <w:r w:rsidRPr="00970C53">
        <w:tab/>
      </w:r>
      <w:r w:rsidRPr="00970C53">
        <w:tab/>
        <w:t xml:space="preserve">auch hier: siehe </w:t>
      </w:r>
      <w:r w:rsidR="00436125" w:rsidRPr="00970C53">
        <w:t>unten. Der</w:t>
      </w:r>
      <w:r w:rsidRPr="00970C53">
        <w:t xml:space="preserve"> automatisierten </w:t>
      </w:r>
      <w:r w:rsidR="00587DAC">
        <w:tab/>
      </w:r>
      <w:r w:rsidR="00587DAC">
        <w:tab/>
      </w:r>
      <w:r w:rsidR="00587DAC">
        <w:tab/>
      </w:r>
      <w:r w:rsidR="00587DAC">
        <w:tab/>
      </w:r>
      <w:r w:rsidR="00587DAC">
        <w:tab/>
      </w:r>
      <w:r w:rsidR="00436125">
        <w:tab/>
      </w:r>
      <w:r w:rsidRPr="00970C53">
        <w:t>Version sollte der</w:t>
      </w:r>
      <w:r w:rsidR="00587DAC">
        <w:t xml:space="preserve"> </w:t>
      </w:r>
      <w:r w:rsidRPr="00970C53">
        <w:t>Vorzug gegeben werden.</w:t>
      </w:r>
    </w:p>
    <w:p w14:paraId="49BB08F2" w14:textId="77777777" w:rsidR="00436125" w:rsidRDefault="00436125" w:rsidP="00BE219D">
      <w:pPr>
        <w:spacing w:after="0" w:line="240" w:lineRule="auto"/>
      </w:pPr>
    </w:p>
    <w:p w14:paraId="75E111AD" w14:textId="50BEFB49" w:rsidR="00BE219D" w:rsidRPr="00970C53" w:rsidRDefault="00BE219D" w:rsidP="00BE219D">
      <w:pPr>
        <w:spacing w:after="0" w:line="240" w:lineRule="auto"/>
      </w:pPr>
      <w:r w:rsidRPr="00970C53">
        <w:t>Big Bang</w:t>
      </w:r>
      <w:r w:rsidRPr="00970C53">
        <w:tab/>
      </w:r>
      <w:r w:rsidRPr="00970C53">
        <w:tab/>
      </w:r>
      <w:r w:rsidR="00587DAC">
        <w:tab/>
      </w:r>
      <w:r w:rsidR="00587DAC">
        <w:tab/>
      </w:r>
      <w:r w:rsidR="00587DAC">
        <w:tab/>
      </w:r>
      <w:r w:rsidRPr="00970C53">
        <w:t>Alles in einem Ansatz</w:t>
      </w:r>
    </w:p>
    <w:p w14:paraId="56701F25" w14:textId="47972CF2" w:rsidR="00BE219D" w:rsidRPr="00970C53" w:rsidRDefault="00BE219D" w:rsidP="00BE219D">
      <w:pPr>
        <w:spacing w:after="0" w:line="240" w:lineRule="auto"/>
      </w:pPr>
      <w:r w:rsidRPr="00970C53">
        <w:t>Phasenorientiert</w:t>
      </w:r>
      <w:r w:rsidRPr="00970C53">
        <w:tab/>
      </w:r>
      <w:r w:rsidR="00587DAC">
        <w:tab/>
      </w:r>
      <w:r w:rsidR="00587DAC">
        <w:tab/>
      </w:r>
      <w:r w:rsidR="00587DAC">
        <w:tab/>
      </w:r>
      <w:r w:rsidRPr="00970C53">
        <w:t>erst an eine Nutzergruppe dann der Rest</w:t>
      </w:r>
    </w:p>
    <w:p w14:paraId="2667ADAD" w14:textId="21ABF8F5" w:rsidR="00BE219D" w:rsidRPr="00970C53" w:rsidRDefault="00BE219D" w:rsidP="00BE219D">
      <w:pPr>
        <w:spacing w:after="0" w:line="240" w:lineRule="auto"/>
      </w:pPr>
      <w:r w:rsidRPr="00970C53">
        <w:t>Push</w:t>
      </w:r>
      <w:r w:rsidRPr="00970C53">
        <w:tab/>
      </w:r>
      <w:r w:rsidRPr="00970C53">
        <w:tab/>
      </w:r>
      <w:r w:rsidRPr="00970C53">
        <w:tab/>
      </w:r>
      <w:r w:rsidR="00587DAC">
        <w:tab/>
      </w:r>
      <w:r w:rsidR="00587DAC">
        <w:tab/>
      </w:r>
      <w:r w:rsidR="00587DAC">
        <w:tab/>
      </w:r>
      <w:r w:rsidRPr="00970C53">
        <w:t xml:space="preserve">von einem zentralen Punkt aus, der Zeitpunkt </w:t>
      </w:r>
      <w:r w:rsidR="00587DAC">
        <w:tab/>
      </w:r>
      <w:r w:rsidR="00587DAC">
        <w:tab/>
      </w:r>
      <w:r w:rsidR="00587DAC">
        <w:tab/>
      </w:r>
      <w:r w:rsidR="00587DAC">
        <w:tab/>
      </w:r>
      <w:r w:rsidR="00587DAC">
        <w:tab/>
      </w:r>
      <w:r w:rsidR="00587DAC">
        <w:tab/>
      </w:r>
      <w:r w:rsidRPr="00970C53">
        <w:t>wird dem Nutzer vorgegeben</w:t>
      </w:r>
    </w:p>
    <w:p w14:paraId="727E9A84" w14:textId="18EACE7E" w:rsidR="00BE219D" w:rsidRPr="00970C53" w:rsidRDefault="00BE219D" w:rsidP="00BE219D">
      <w:pPr>
        <w:spacing w:after="0" w:line="240" w:lineRule="auto"/>
      </w:pPr>
      <w:r w:rsidRPr="00970C53">
        <w:t>Pull</w:t>
      </w:r>
      <w:r w:rsidRPr="00970C53">
        <w:tab/>
      </w:r>
      <w:r w:rsidRPr="00970C53">
        <w:tab/>
      </w:r>
      <w:r w:rsidRPr="00970C53">
        <w:tab/>
      </w:r>
      <w:r w:rsidR="00587DAC">
        <w:tab/>
      </w:r>
      <w:r w:rsidR="00587DAC">
        <w:tab/>
      </w:r>
      <w:r w:rsidR="00587DAC">
        <w:tab/>
      </w:r>
      <w:r w:rsidRPr="00970C53">
        <w:t xml:space="preserve">ebenso, nur wir der Zeitpunkt vom Nutzer </w:t>
      </w:r>
      <w:r w:rsidR="00587DAC">
        <w:tab/>
      </w:r>
      <w:r w:rsidR="00587DAC">
        <w:tab/>
      </w:r>
      <w:r w:rsidR="00587DAC">
        <w:tab/>
      </w:r>
      <w:r w:rsidR="00587DAC">
        <w:tab/>
      </w:r>
      <w:r w:rsidR="00587DAC">
        <w:tab/>
      </w:r>
      <w:r w:rsidR="00587DAC">
        <w:tab/>
      </w:r>
      <w:r w:rsidR="00587DAC">
        <w:tab/>
      </w:r>
      <w:r w:rsidRPr="00970C53">
        <w:t>bestimmt</w:t>
      </w:r>
    </w:p>
    <w:p w14:paraId="7DFA9D88" w14:textId="7776D315" w:rsidR="00BE219D" w:rsidRPr="00970C53" w:rsidRDefault="00BE219D" w:rsidP="00BE219D">
      <w:pPr>
        <w:spacing w:after="0" w:line="240" w:lineRule="auto"/>
      </w:pPr>
      <w:r w:rsidRPr="00970C53">
        <w:t>Automation</w:t>
      </w:r>
      <w:r w:rsidRPr="00970C53">
        <w:tab/>
      </w:r>
      <w:r w:rsidRPr="00970C53">
        <w:tab/>
      </w:r>
      <w:r w:rsidR="00587DAC">
        <w:tab/>
      </w:r>
      <w:r w:rsidR="00587DAC">
        <w:tab/>
      </w:r>
      <w:r w:rsidR="00587DAC">
        <w:tab/>
      </w:r>
      <w:r w:rsidRPr="00970C53">
        <w:t xml:space="preserve">zur Vermeidung von Fehlern, Wiederholbar, </w:t>
      </w:r>
      <w:r w:rsidR="00587DAC">
        <w:tab/>
      </w:r>
      <w:r w:rsidR="00587DAC">
        <w:tab/>
      </w:r>
      <w:r w:rsidR="00587DAC">
        <w:tab/>
      </w:r>
      <w:r w:rsidR="00587DAC">
        <w:tab/>
      </w:r>
      <w:r w:rsidR="00587DAC">
        <w:tab/>
      </w:r>
      <w:r w:rsidR="00587DAC">
        <w:tab/>
      </w:r>
      <w:r w:rsidRPr="00970C53">
        <w:t>Konsistenz wird erhöht</w:t>
      </w:r>
    </w:p>
    <w:p w14:paraId="127A53AF" w14:textId="7A8E71BB" w:rsidR="00BE219D" w:rsidRDefault="00BE219D" w:rsidP="00BE219D">
      <w:pPr>
        <w:spacing w:after="0" w:line="240" w:lineRule="auto"/>
      </w:pPr>
      <w:r w:rsidRPr="00970C53">
        <w:t>Manuell</w:t>
      </w:r>
      <w:r w:rsidRPr="00970C53">
        <w:tab/>
      </w:r>
      <w:r w:rsidRPr="00970C53">
        <w:tab/>
      </w:r>
      <w:r w:rsidR="00587DAC">
        <w:tab/>
      </w:r>
      <w:r w:rsidR="00587DAC">
        <w:tab/>
      </w:r>
      <w:r w:rsidR="00587DAC">
        <w:tab/>
      </w:r>
      <w:r w:rsidRPr="00970C53">
        <w:t xml:space="preserve">fehleranfällig, muss überwacht werden, </w:t>
      </w:r>
      <w:r w:rsidR="00587DAC">
        <w:tab/>
      </w:r>
      <w:r w:rsidR="00587DAC">
        <w:tab/>
      </w:r>
      <w:r w:rsidR="00587DAC">
        <w:tab/>
      </w:r>
      <w:r w:rsidR="00587DAC">
        <w:tab/>
      </w:r>
      <w:r w:rsidR="00587DAC">
        <w:tab/>
      </w:r>
      <w:r w:rsidR="00587DAC">
        <w:tab/>
      </w:r>
      <w:r w:rsidR="00587DAC">
        <w:tab/>
      </w:r>
      <w:r w:rsidRPr="00970C53">
        <w:t>Zeitverlust hoher Ressourcenbedarf</w:t>
      </w:r>
    </w:p>
    <w:p w14:paraId="45AE06C6" w14:textId="77777777" w:rsidR="00587DAC" w:rsidRPr="00970C53" w:rsidRDefault="00587DAC" w:rsidP="00BE219D">
      <w:pPr>
        <w:spacing w:after="0" w:line="240" w:lineRule="auto"/>
      </w:pPr>
    </w:p>
    <w:p w14:paraId="79E91BFD" w14:textId="77777777" w:rsidR="00BE219D" w:rsidRPr="00970C53" w:rsidRDefault="00BE219D" w:rsidP="00BE219D">
      <w:r w:rsidRPr="00970C53">
        <w:t>Die Teile der Deployment- Konzepte können untereinander kombiniert werden.</w:t>
      </w:r>
    </w:p>
    <w:p w14:paraId="70C9EFAC" w14:textId="77777777" w:rsidR="009E45B7" w:rsidRDefault="00BE219D" w:rsidP="00BE219D">
      <w:pPr>
        <w:spacing w:after="0" w:line="240" w:lineRule="auto"/>
        <w:rPr>
          <w:b/>
          <w:bCs/>
          <w:lang w:val="en-US"/>
        </w:rPr>
      </w:pPr>
      <w:r w:rsidRPr="002462BE">
        <w:rPr>
          <w:b/>
          <w:bCs/>
          <w:lang w:val="en-US"/>
        </w:rPr>
        <w:t xml:space="preserve">Release </w:t>
      </w:r>
      <w:proofErr w:type="spellStart"/>
      <w:r w:rsidRPr="002462BE">
        <w:rPr>
          <w:b/>
          <w:bCs/>
          <w:lang w:val="en-US"/>
        </w:rPr>
        <w:t>Arten</w:t>
      </w:r>
      <w:proofErr w:type="spellEnd"/>
      <w:r w:rsidRPr="002462BE">
        <w:rPr>
          <w:b/>
          <w:bCs/>
          <w:lang w:val="en-US"/>
        </w:rPr>
        <w:t>:</w:t>
      </w:r>
    </w:p>
    <w:p w14:paraId="7EE3BAAF" w14:textId="4C2CE13E" w:rsidR="00BE219D" w:rsidRPr="002462BE" w:rsidRDefault="00BE219D" w:rsidP="00BE219D">
      <w:pPr>
        <w:spacing w:after="0" w:line="240" w:lineRule="auto"/>
        <w:rPr>
          <w:lang w:val="en-US"/>
        </w:rPr>
      </w:pPr>
      <w:r w:rsidRPr="002462BE">
        <w:rPr>
          <w:lang w:val="en-US"/>
        </w:rPr>
        <w:lastRenderedPageBreak/>
        <w:br/>
        <w:t xml:space="preserve">– </w:t>
      </w:r>
      <w:r w:rsidRPr="002462BE">
        <w:rPr>
          <w:i/>
          <w:iCs/>
          <w:lang w:val="en-US"/>
        </w:rPr>
        <w:t>Minor-Release</w:t>
      </w:r>
      <w:r w:rsidRPr="002462BE">
        <w:rPr>
          <w:lang w:val="en-US"/>
        </w:rPr>
        <w:br/>
        <w:t xml:space="preserve">– </w:t>
      </w:r>
      <w:r w:rsidRPr="002462BE">
        <w:rPr>
          <w:i/>
          <w:iCs/>
          <w:lang w:val="en-US"/>
        </w:rPr>
        <w:t>Major-Release</w:t>
      </w:r>
      <w:r w:rsidRPr="002462BE">
        <w:rPr>
          <w:lang w:val="en-US"/>
        </w:rPr>
        <w:br/>
        <w:t xml:space="preserve">– </w:t>
      </w:r>
      <w:r w:rsidRPr="002462BE">
        <w:rPr>
          <w:i/>
          <w:iCs/>
          <w:lang w:val="en-US"/>
        </w:rPr>
        <w:t>Emergency- Release (Fix)</w:t>
      </w:r>
    </w:p>
    <w:p w14:paraId="78D43882" w14:textId="3523D5BF" w:rsidR="00356733" w:rsidRDefault="00356733" w:rsidP="00EC53A1">
      <w:pPr>
        <w:rPr>
          <w:lang w:val="en-US"/>
        </w:rPr>
      </w:pPr>
    </w:p>
    <w:p w14:paraId="357D82EA" w14:textId="77777777" w:rsidR="00BE219D" w:rsidRPr="00970C53" w:rsidRDefault="00BE219D" w:rsidP="00BE219D">
      <w:pPr>
        <w:rPr>
          <w:b/>
          <w:bCs/>
        </w:rPr>
      </w:pPr>
      <w:r w:rsidRPr="00970C53">
        <w:rPr>
          <w:b/>
          <w:bCs/>
        </w:rPr>
        <w:t>Service Desk</w:t>
      </w:r>
    </w:p>
    <w:p w14:paraId="2B140B73" w14:textId="77777777" w:rsidR="00BE219D" w:rsidRPr="00970C53" w:rsidRDefault="00BE219D" w:rsidP="00BE219D">
      <w:pPr>
        <w:spacing w:after="0" w:line="240" w:lineRule="auto"/>
        <w:rPr>
          <w:bCs/>
        </w:rPr>
      </w:pPr>
      <w:r w:rsidRPr="00970C53">
        <w:rPr>
          <w:bCs/>
        </w:rPr>
        <w:t>- Single Point of Contact (SPOC) für die Kommunikation zwischen Service Provider und Anwendern.</w:t>
      </w:r>
    </w:p>
    <w:p w14:paraId="3B07F659" w14:textId="4A5F2CAC" w:rsidR="00BE219D" w:rsidRPr="00970C53" w:rsidRDefault="00BE219D" w:rsidP="00BE219D">
      <w:pPr>
        <w:tabs>
          <w:tab w:val="left" w:pos="284"/>
        </w:tabs>
        <w:spacing w:after="0" w:line="240" w:lineRule="auto"/>
        <w:rPr>
          <w:bCs/>
        </w:rPr>
      </w:pPr>
      <w:r w:rsidRPr="00970C53">
        <w:rPr>
          <w:bCs/>
        </w:rPr>
        <w:t xml:space="preserve">- </w:t>
      </w:r>
      <w:proofErr w:type="spellStart"/>
      <w:r w:rsidRPr="00970C53">
        <w:rPr>
          <w:bCs/>
        </w:rPr>
        <w:t>Incident</w:t>
      </w:r>
      <w:proofErr w:type="spellEnd"/>
      <w:r w:rsidRPr="00970C53">
        <w:rPr>
          <w:bCs/>
        </w:rPr>
        <w:t xml:space="preserve"> und Service </w:t>
      </w:r>
      <w:proofErr w:type="spellStart"/>
      <w:r w:rsidRPr="00970C53">
        <w:rPr>
          <w:bCs/>
        </w:rPr>
        <w:t>Requests</w:t>
      </w:r>
      <w:proofErr w:type="spellEnd"/>
      <w:r w:rsidRPr="00970C53">
        <w:rPr>
          <w:bCs/>
        </w:rPr>
        <w:t xml:space="preserve"> werden angenommen, Klassifiziert, Priorisiert, Bearbeitet ggf. eskaliert. Kundenwünsche werden an </w:t>
      </w:r>
      <w:r w:rsidR="009E45B7">
        <w:rPr>
          <w:bCs/>
        </w:rPr>
        <w:t>Service Request Management</w:t>
      </w:r>
      <w:r w:rsidRPr="00970C53">
        <w:rPr>
          <w:bCs/>
        </w:rPr>
        <w:t xml:space="preserve"> zur Bearbeitung übergeben.</w:t>
      </w:r>
    </w:p>
    <w:p w14:paraId="3B827752" w14:textId="77777777" w:rsidR="00BE219D" w:rsidRPr="00970C53" w:rsidRDefault="00BE219D" w:rsidP="00BE219D">
      <w:pPr>
        <w:rPr>
          <w:b/>
          <w:bCs/>
        </w:rPr>
      </w:pPr>
    </w:p>
    <w:p w14:paraId="1728471A" w14:textId="77777777" w:rsidR="00BE219D" w:rsidRPr="00970C53" w:rsidRDefault="00BE219D" w:rsidP="00BE219D">
      <w:pPr>
        <w:rPr>
          <w:b/>
          <w:bCs/>
        </w:rPr>
      </w:pPr>
      <w:r w:rsidRPr="00970C53">
        <w:rPr>
          <w:b/>
          <w:bCs/>
        </w:rPr>
        <w:t>Struktur des Servicedesks</w:t>
      </w:r>
    </w:p>
    <w:p w14:paraId="7F3C80C4" w14:textId="4041AF21" w:rsidR="00BE219D" w:rsidRPr="00970C53" w:rsidRDefault="00BE219D" w:rsidP="00BE219D">
      <w:pPr>
        <w:spacing w:after="0" w:line="240" w:lineRule="auto"/>
        <w:rPr>
          <w:bCs/>
        </w:rPr>
      </w:pPr>
      <w:r w:rsidRPr="00970C53">
        <w:rPr>
          <w:bCs/>
        </w:rPr>
        <w:t>- lokaler Servicedesk</w:t>
      </w:r>
      <w:r w:rsidRPr="00970C53">
        <w:rPr>
          <w:bCs/>
        </w:rPr>
        <w:tab/>
      </w:r>
      <w:r w:rsidRPr="00970C53">
        <w:rPr>
          <w:bCs/>
        </w:rPr>
        <w:tab/>
      </w:r>
      <w:r w:rsidR="009E45B7">
        <w:rPr>
          <w:bCs/>
        </w:rPr>
        <w:tab/>
      </w:r>
      <w:r w:rsidRPr="00970C53">
        <w:rPr>
          <w:bCs/>
        </w:rPr>
        <w:t>Unterbringung vor Ort/räumliche Nähe</w:t>
      </w:r>
    </w:p>
    <w:p w14:paraId="4F24D49D" w14:textId="32E86D5D" w:rsidR="00BE219D" w:rsidRPr="00970C53" w:rsidRDefault="00BE219D" w:rsidP="00BE219D">
      <w:pPr>
        <w:spacing w:after="0" w:line="240" w:lineRule="auto"/>
        <w:rPr>
          <w:bCs/>
        </w:rPr>
      </w:pPr>
      <w:r w:rsidRPr="00970C53">
        <w:rPr>
          <w:bCs/>
        </w:rPr>
        <w:t>- zentralisierter Service Desk</w:t>
      </w:r>
      <w:r w:rsidRPr="00970C53">
        <w:rPr>
          <w:bCs/>
        </w:rPr>
        <w:tab/>
      </w:r>
      <w:r w:rsidR="009E45B7">
        <w:rPr>
          <w:bCs/>
        </w:rPr>
        <w:tab/>
      </w:r>
      <w:r w:rsidRPr="00970C53">
        <w:rPr>
          <w:bCs/>
        </w:rPr>
        <w:t>an einem Standort für verschiedenen Kundenstandorte</w:t>
      </w:r>
    </w:p>
    <w:p w14:paraId="52FD7D26" w14:textId="6A6AD5C4" w:rsidR="00BE219D" w:rsidRPr="00970C53" w:rsidRDefault="00BE219D" w:rsidP="009E45B7">
      <w:pPr>
        <w:spacing w:after="0" w:line="240" w:lineRule="auto"/>
        <w:ind w:left="3540" w:hanging="3540"/>
        <w:rPr>
          <w:bCs/>
        </w:rPr>
      </w:pPr>
      <w:r w:rsidRPr="00970C53">
        <w:rPr>
          <w:bCs/>
        </w:rPr>
        <w:t>- virtueller Service Desk</w:t>
      </w:r>
      <w:r w:rsidRPr="00970C53">
        <w:rPr>
          <w:bCs/>
        </w:rPr>
        <w:tab/>
        <w:t>durch technische Unterstützung unternehmensweit eingesetzt mit dem Anschein eines einzelnen, zentralisierten Service Desk</w:t>
      </w:r>
    </w:p>
    <w:p w14:paraId="61B70D25" w14:textId="49B62332" w:rsidR="00BE219D" w:rsidRPr="00970C53" w:rsidRDefault="00BE219D" w:rsidP="00BE219D">
      <w:pPr>
        <w:spacing w:after="0" w:line="240" w:lineRule="auto"/>
        <w:ind w:left="2832" w:hanging="2832"/>
        <w:rPr>
          <w:bCs/>
        </w:rPr>
      </w:pPr>
      <w:r w:rsidRPr="00970C53">
        <w:rPr>
          <w:bCs/>
        </w:rPr>
        <w:t>- follow the Sun</w:t>
      </w:r>
      <w:r w:rsidRPr="00970C53">
        <w:rPr>
          <w:bCs/>
        </w:rPr>
        <w:tab/>
      </w:r>
      <w:r w:rsidR="009E45B7">
        <w:rPr>
          <w:bCs/>
        </w:rPr>
        <w:tab/>
      </w:r>
      <w:r w:rsidRPr="00970C53">
        <w:rPr>
          <w:bCs/>
        </w:rPr>
        <w:t xml:space="preserve">24 stündige Erreichbarkeit über verschiedene Standorte, </w:t>
      </w:r>
      <w:r w:rsidR="009E45B7">
        <w:rPr>
          <w:bCs/>
        </w:rPr>
        <w:tab/>
      </w:r>
      <w:r w:rsidRPr="00970C53">
        <w:rPr>
          <w:bCs/>
        </w:rPr>
        <w:t xml:space="preserve">die zu den Zeitzonen passen. (auch hier technisch </w:t>
      </w:r>
      <w:r w:rsidR="009E45B7">
        <w:rPr>
          <w:bCs/>
        </w:rPr>
        <w:tab/>
      </w:r>
      <w:r w:rsidRPr="00970C53">
        <w:rPr>
          <w:bCs/>
        </w:rPr>
        <w:t>unterstützt)</w:t>
      </w:r>
    </w:p>
    <w:p w14:paraId="04D0F7F3" w14:textId="77777777" w:rsidR="00CC464E" w:rsidRDefault="00CC464E" w:rsidP="00BE219D">
      <w:pPr>
        <w:rPr>
          <w:b/>
          <w:bCs/>
        </w:rPr>
      </w:pPr>
    </w:p>
    <w:p w14:paraId="0F4EF0DB" w14:textId="7AF785B2" w:rsidR="00BE219D" w:rsidRDefault="00BE219D" w:rsidP="00BE219D">
      <w:pPr>
        <w:rPr>
          <w:b/>
          <w:bCs/>
        </w:rPr>
      </w:pPr>
      <w:proofErr w:type="spellStart"/>
      <w:r w:rsidRPr="00970C53">
        <w:rPr>
          <w:b/>
          <w:bCs/>
        </w:rPr>
        <w:t>Incident</w:t>
      </w:r>
      <w:proofErr w:type="spellEnd"/>
      <w:r w:rsidRPr="00970C53">
        <w:rPr>
          <w:b/>
          <w:bCs/>
        </w:rPr>
        <w:t xml:space="preserve"> </w:t>
      </w:r>
      <w:r>
        <w:rPr>
          <w:b/>
          <w:bCs/>
        </w:rPr>
        <w:t>Mana</w:t>
      </w:r>
      <w:r w:rsidRPr="00970C53">
        <w:rPr>
          <w:b/>
          <w:bCs/>
        </w:rPr>
        <w:t>gement</w:t>
      </w:r>
    </w:p>
    <w:p w14:paraId="47CFC498" w14:textId="411D84BF" w:rsidR="00BE5BFC" w:rsidRPr="00BE5BFC" w:rsidRDefault="00BE5BFC" w:rsidP="00BE5BFC">
      <w:pPr>
        <w:tabs>
          <w:tab w:val="left" w:pos="284"/>
        </w:tabs>
        <w:spacing w:after="0" w:line="240" w:lineRule="auto"/>
        <w:rPr>
          <w:bCs/>
        </w:rPr>
      </w:pPr>
      <w:r w:rsidRPr="00BE5BFC">
        <w:rPr>
          <w:bCs/>
        </w:rPr>
        <w:t>Minimieren der negativen Auswirkung von Incidents, indem der normale Servicebetrieb schnellstmöglich wiederhergestellt wird.</w:t>
      </w:r>
    </w:p>
    <w:p w14:paraId="678C6015" w14:textId="78CEACFB" w:rsidR="00BE219D" w:rsidRDefault="00BE219D" w:rsidP="00EC53A1"/>
    <w:p w14:paraId="41029440" w14:textId="77777777" w:rsidR="00BE219D" w:rsidRPr="00970C53" w:rsidRDefault="00BE219D" w:rsidP="00BE219D">
      <w:pPr>
        <w:rPr>
          <w:b/>
          <w:bCs/>
        </w:rPr>
      </w:pPr>
      <w:r w:rsidRPr="00970C53">
        <w:rPr>
          <w:b/>
          <w:bCs/>
        </w:rPr>
        <w:t xml:space="preserve">Problem </w:t>
      </w:r>
      <w:r>
        <w:rPr>
          <w:b/>
          <w:bCs/>
        </w:rPr>
        <w:t>(</w:t>
      </w:r>
      <w:r w:rsidRPr="00970C53">
        <w:rPr>
          <w:b/>
          <w:bCs/>
        </w:rPr>
        <w:t>Manager</w:t>
      </w:r>
      <w:r>
        <w:rPr>
          <w:b/>
          <w:bCs/>
        </w:rPr>
        <w:t>) Management</w:t>
      </w:r>
    </w:p>
    <w:p w14:paraId="61AB0A5A" w14:textId="77777777" w:rsidR="00BE5BFC" w:rsidRPr="00BE5BFC" w:rsidRDefault="00BE5BFC" w:rsidP="00BE5BFC">
      <w:pPr>
        <w:tabs>
          <w:tab w:val="left" w:pos="284"/>
        </w:tabs>
        <w:spacing w:after="0" w:line="240" w:lineRule="auto"/>
        <w:rPr>
          <w:bCs/>
        </w:rPr>
      </w:pPr>
      <w:r w:rsidRPr="00BE5BFC">
        <w:rPr>
          <w:bCs/>
        </w:rPr>
        <w:t xml:space="preserve">Reduzieren der Wahrscheinlichkeit und der Auswirkung von Incidents durch die Identifizierung tatsächlicher und potenzieller Ursachen von Incidents und das Management von Workarounds und </w:t>
      </w:r>
      <w:proofErr w:type="spellStart"/>
      <w:r w:rsidRPr="00BE5BFC">
        <w:rPr>
          <w:bCs/>
        </w:rPr>
        <w:t>Known</w:t>
      </w:r>
      <w:proofErr w:type="spellEnd"/>
      <w:r w:rsidRPr="00BE5BFC">
        <w:rPr>
          <w:bCs/>
        </w:rPr>
        <w:t xml:space="preserve"> Errors. </w:t>
      </w:r>
    </w:p>
    <w:p w14:paraId="492ED0E1" w14:textId="77777777" w:rsidR="00BE5BFC" w:rsidRDefault="00BE5BFC" w:rsidP="00BE219D">
      <w:pPr>
        <w:rPr>
          <w:rFonts w:cs="NewsGoth BT"/>
          <w:color w:val="221E1F"/>
          <w:sz w:val="18"/>
          <w:szCs w:val="18"/>
        </w:rPr>
      </w:pPr>
    </w:p>
    <w:p w14:paraId="642DFE59" w14:textId="7B0081E2" w:rsidR="00BE219D" w:rsidRPr="006A1E48" w:rsidRDefault="00BE219D" w:rsidP="00BE219D">
      <w:pPr>
        <w:rPr>
          <w:b/>
          <w:bCs/>
        </w:rPr>
      </w:pPr>
      <w:r w:rsidRPr="006A1E48">
        <w:rPr>
          <w:b/>
          <w:bCs/>
        </w:rPr>
        <w:t>Monitoring and Event (Manager) Management</w:t>
      </w:r>
    </w:p>
    <w:p w14:paraId="5D83AD97" w14:textId="7467811F" w:rsidR="00BE5BFC" w:rsidRPr="00BE5BFC" w:rsidRDefault="00BE5BFC" w:rsidP="00BE5BFC">
      <w:pPr>
        <w:spacing w:after="0" w:line="240" w:lineRule="auto"/>
        <w:rPr>
          <w:bCs/>
        </w:rPr>
      </w:pPr>
      <w:r w:rsidRPr="00BE5BFC">
        <w:rPr>
          <w:bCs/>
        </w:rPr>
        <w:t>Systematisches Beobachten von Services und Servicekomponenten sowie Aufzeichnen und Erstellen von Berichten zu ausgewählten Statusänderungen, die als Events identifiziert wurden.</w:t>
      </w:r>
    </w:p>
    <w:p w14:paraId="53838B26" w14:textId="77777777" w:rsidR="00BE219D" w:rsidRPr="00970C53" w:rsidRDefault="00BE219D" w:rsidP="00BE219D">
      <w:pPr>
        <w:spacing w:after="0" w:line="240" w:lineRule="auto"/>
        <w:rPr>
          <w:bCs/>
        </w:rPr>
      </w:pPr>
      <w:r w:rsidRPr="00970C53">
        <w:rPr>
          <w:bCs/>
        </w:rPr>
        <w:t>- Event bezeichnet eine Statusänderung.</w:t>
      </w:r>
    </w:p>
    <w:p w14:paraId="787E2371" w14:textId="77777777" w:rsidR="00BE219D" w:rsidRPr="00970C53" w:rsidRDefault="00BE219D" w:rsidP="00BE219D">
      <w:pPr>
        <w:spacing w:after="0" w:line="240" w:lineRule="auto"/>
        <w:rPr>
          <w:bCs/>
        </w:rPr>
      </w:pPr>
      <w:r w:rsidRPr="00970C53">
        <w:rPr>
          <w:bCs/>
        </w:rPr>
        <w:t>- auch Alarm, informelle Ereignisse, Warnungen und Ausnahmen sind Events</w:t>
      </w:r>
    </w:p>
    <w:p w14:paraId="1A22A2CF" w14:textId="77777777" w:rsidR="00BE219D" w:rsidRPr="00970C53" w:rsidRDefault="00BE219D" w:rsidP="00BE219D">
      <w:pPr>
        <w:tabs>
          <w:tab w:val="left" w:pos="284"/>
        </w:tabs>
        <w:spacing w:after="0" w:line="240" w:lineRule="auto"/>
        <w:rPr>
          <w:bCs/>
        </w:rPr>
      </w:pPr>
      <w:r w:rsidRPr="00970C53">
        <w:rPr>
          <w:bCs/>
        </w:rPr>
        <w:t>- arbeitet hauptsächlich während Service Operation, nimmt aber auch Tätigkeiten während der Phase</w:t>
      </w:r>
      <w:r w:rsidRPr="00970C53">
        <w:rPr>
          <w:bCs/>
        </w:rPr>
        <w:tab/>
        <w:t xml:space="preserve">Service Design in Angriff (wie sollen Cis überwacht werden, wie wirken sich </w:t>
      </w:r>
      <w:r w:rsidRPr="00970C53">
        <w:rPr>
          <w:bCs/>
        </w:rPr>
        <w:tab/>
      </w:r>
      <w:r>
        <w:rPr>
          <w:bCs/>
        </w:rPr>
        <w:t xml:space="preserve">Statusänderungen </w:t>
      </w:r>
      <w:r>
        <w:rPr>
          <w:bCs/>
        </w:rPr>
        <w:tab/>
      </w:r>
      <w:r w:rsidRPr="00970C53">
        <w:rPr>
          <w:bCs/>
        </w:rPr>
        <w:t>aus) aber auch bei Service Transition (messen/testen, ob Events wie erwartet erzeugt werden)</w:t>
      </w:r>
    </w:p>
    <w:p w14:paraId="4439458D" w14:textId="7FDB2D5A" w:rsidR="00BE219D" w:rsidRDefault="00BE219D" w:rsidP="00EC53A1"/>
    <w:p w14:paraId="252D10D8" w14:textId="7AAFD989" w:rsidR="00F97550" w:rsidRDefault="00F97550" w:rsidP="00F97550">
      <w:pPr>
        <w:rPr>
          <w:bCs/>
          <w:u w:val="single"/>
        </w:rPr>
      </w:pPr>
      <w:r w:rsidRPr="003A001A">
        <w:rPr>
          <w:b/>
          <w:bCs/>
          <w:u w:val="single"/>
        </w:rPr>
        <w:t>CI (Continual Improvement) Fortwährende Verbesserung</w:t>
      </w:r>
    </w:p>
    <w:p w14:paraId="5AB290D6" w14:textId="442A2AD0" w:rsidR="00BE5BFC" w:rsidRDefault="00BE5BFC" w:rsidP="00BE5BFC">
      <w:pPr>
        <w:spacing w:after="0" w:line="240" w:lineRule="auto"/>
        <w:rPr>
          <w:bCs/>
        </w:rPr>
      </w:pPr>
      <w:r w:rsidRPr="00BE5BFC">
        <w:rPr>
          <w:bCs/>
        </w:rPr>
        <w:t>Anpassen der Practices und Services einer Organisation an sich ändernde Geschäftsanforderungen durch die kontinuierliche Identifizierung und Verbesserung aller Elemente, die an einem effektiven Management von Produkten und Services beteiligt sind.</w:t>
      </w:r>
    </w:p>
    <w:p w14:paraId="20B93F03" w14:textId="04F638EA" w:rsidR="00BE5BFC" w:rsidRDefault="00BE5BFC" w:rsidP="00BE5BFC">
      <w:pPr>
        <w:spacing w:after="0" w:line="240" w:lineRule="auto"/>
        <w:rPr>
          <w:bCs/>
        </w:rPr>
      </w:pPr>
    </w:p>
    <w:p w14:paraId="74F2173C" w14:textId="55F3F3F8" w:rsidR="003364F4" w:rsidRDefault="003364F4" w:rsidP="00BE5BFC">
      <w:pPr>
        <w:spacing w:after="0" w:line="240" w:lineRule="auto"/>
        <w:rPr>
          <w:bCs/>
        </w:rPr>
      </w:pPr>
      <w:r>
        <w:rPr>
          <w:bCs/>
        </w:rPr>
        <w:lastRenderedPageBreak/>
        <w:t>Lösungsansatz:</w:t>
      </w:r>
    </w:p>
    <w:p w14:paraId="0AE34E9C" w14:textId="77777777" w:rsidR="003364F4" w:rsidRPr="00BE5BFC" w:rsidRDefault="003364F4" w:rsidP="00BE5BFC">
      <w:pPr>
        <w:spacing w:after="0" w:line="240" w:lineRule="auto"/>
        <w:rPr>
          <w:bCs/>
        </w:rPr>
      </w:pPr>
    </w:p>
    <w:p w14:paraId="4CEBE8EA" w14:textId="43E03E4D" w:rsidR="00F97550" w:rsidRPr="00970C53" w:rsidRDefault="00F97550" w:rsidP="00F97550">
      <w:pPr>
        <w:spacing w:after="0" w:line="240" w:lineRule="auto"/>
        <w:rPr>
          <w:bCs/>
        </w:rPr>
      </w:pPr>
      <w:r w:rsidRPr="00970C53">
        <w:rPr>
          <w:bCs/>
        </w:rPr>
        <w:t>- Was ist die Vision?</w:t>
      </w:r>
      <w:r w:rsidRPr="00970C53">
        <w:rPr>
          <w:bCs/>
        </w:rPr>
        <w:tab/>
      </w:r>
      <w:r w:rsidRPr="00970C53">
        <w:rPr>
          <w:bCs/>
        </w:rPr>
        <w:tab/>
      </w:r>
      <w:r w:rsidRPr="00970C53">
        <w:rPr>
          <w:bCs/>
        </w:rPr>
        <w:tab/>
      </w:r>
      <w:r w:rsidR="00CC464E">
        <w:rPr>
          <w:bCs/>
        </w:rPr>
        <w:tab/>
      </w:r>
      <w:r w:rsidRPr="00970C53">
        <w:rPr>
          <w:bCs/>
        </w:rPr>
        <w:t>Business, Vision, Mission, Ziele</w:t>
      </w:r>
    </w:p>
    <w:p w14:paraId="11532690" w14:textId="0CC2E34C" w:rsidR="00F97550" w:rsidRPr="00970C53" w:rsidRDefault="00F97550" w:rsidP="00F97550">
      <w:pPr>
        <w:spacing w:after="0" w:line="240" w:lineRule="auto"/>
        <w:rPr>
          <w:bCs/>
        </w:rPr>
      </w:pPr>
      <w:r w:rsidRPr="00970C53">
        <w:rPr>
          <w:bCs/>
        </w:rPr>
        <w:t>- Wo stehen wir jetzt?</w:t>
      </w:r>
      <w:r w:rsidRPr="00970C53">
        <w:rPr>
          <w:bCs/>
        </w:rPr>
        <w:tab/>
      </w:r>
      <w:r w:rsidRPr="00970C53">
        <w:rPr>
          <w:bCs/>
        </w:rPr>
        <w:tab/>
      </w:r>
      <w:r w:rsidR="00CC464E">
        <w:rPr>
          <w:bCs/>
        </w:rPr>
        <w:tab/>
      </w:r>
      <w:r w:rsidRPr="00970C53">
        <w:rPr>
          <w:bCs/>
        </w:rPr>
        <w:tab/>
        <w:t>Grundlegende Annahmen</w:t>
      </w:r>
    </w:p>
    <w:p w14:paraId="3DFB15B7" w14:textId="2B968D7D" w:rsidR="00F97550" w:rsidRPr="00970C53" w:rsidRDefault="00F97550" w:rsidP="00F97550">
      <w:pPr>
        <w:spacing w:after="0" w:line="240" w:lineRule="auto"/>
        <w:rPr>
          <w:bCs/>
        </w:rPr>
      </w:pPr>
      <w:r w:rsidRPr="00970C53">
        <w:rPr>
          <w:bCs/>
        </w:rPr>
        <w:t>- Wo wollen wir stehen?</w:t>
      </w:r>
      <w:r w:rsidRPr="00970C53">
        <w:rPr>
          <w:bCs/>
        </w:rPr>
        <w:tab/>
      </w:r>
      <w:r w:rsidRPr="00970C53">
        <w:rPr>
          <w:bCs/>
        </w:rPr>
        <w:tab/>
      </w:r>
      <w:r w:rsidR="00CC464E">
        <w:rPr>
          <w:bCs/>
        </w:rPr>
        <w:tab/>
      </w:r>
      <w:r w:rsidRPr="00970C53">
        <w:rPr>
          <w:bCs/>
        </w:rPr>
        <w:t>Messbare Zielgrößen</w:t>
      </w:r>
    </w:p>
    <w:p w14:paraId="647CD82F" w14:textId="49BEB4B3" w:rsidR="00F97550" w:rsidRDefault="00F97550" w:rsidP="00F97550">
      <w:pPr>
        <w:spacing w:after="0" w:line="240" w:lineRule="auto"/>
        <w:rPr>
          <w:bCs/>
        </w:rPr>
      </w:pPr>
      <w:r w:rsidRPr="00970C53">
        <w:rPr>
          <w:bCs/>
        </w:rPr>
        <w:t>- Wie sollen wir dorthin kommen?</w:t>
      </w:r>
      <w:r w:rsidR="00CC464E">
        <w:rPr>
          <w:bCs/>
        </w:rPr>
        <w:tab/>
      </w:r>
      <w:r w:rsidRPr="00970C53">
        <w:rPr>
          <w:bCs/>
        </w:rPr>
        <w:tab/>
      </w:r>
      <w:r w:rsidR="00CC464E">
        <w:rPr>
          <w:bCs/>
        </w:rPr>
        <w:t xml:space="preserve">Plan für </w:t>
      </w:r>
      <w:r w:rsidRPr="00970C53">
        <w:rPr>
          <w:bCs/>
        </w:rPr>
        <w:t>Service und Prozessverbesserung</w:t>
      </w:r>
    </w:p>
    <w:p w14:paraId="74A8263D" w14:textId="34270B06" w:rsidR="00CC464E" w:rsidRPr="00970C53" w:rsidRDefault="00CC464E" w:rsidP="00F97550">
      <w:pPr>
        <w:spacing w:after="0" w:line="240" w:lineRule="auto"/>
        <w:rPr>
          <w:bCs/>
        </w:rPr>
      </w:pPr>
      <w:r>
        <w:rPr>
          <w:bCs/>
        </w:rPr>
        <w:t>- Aktionen/Aktivitäten durchführen</w:t>
      </w:r>
      <w:r>
        <w:rPr>
          <w:bCs/>
        </w:rPr>
        <w:tab/>
      </w:r>
      <w:r>
        <w:rPr>
          <w:bCs/>
        </w:rPr>
        <w:tab/>
        <w:t>abarbeiten der Planungen</w:t>
      </w:r>
    </w:p>
    <w:p w14:paraId="247E6096" w14:textId="72226DB4" w:rsidR="00F97550" w:rsidRDefault="00F97550" w:rsidP="00F97550">
      <w:pPr>
        <w:spacing w:after="0" w:line="240" w:lineRule="auto"/>
        <w:rPr>
          <w:bCs/>
        </w:rPr>
      </w:pPr>
      <w:r w:rsidRPr="00970C53">
        <w:rPr>
          <w:bCs/>
        </w:rPr>
        <w:t>- Haben wir das Ziel erreicht?</w:t>
      </w:r>
      <w:r w:rsidR="00CC464E">
        <w:rPr>
          <w:bCs/>
        </w:rPr>
        <w:tab/>
      </w:r>
      <w:r w:rsidRPr="00970C53">
        <w:rPr>
          <w:bCs/>
        </w:rPr>
        <w:tab/>
        <w:t>Messungen und Metriken</w:t>
      </w:r>
    </w:p>
    <w:p w14:paraId="2DD7901F" w14:textId="77777777" w:rsidR="00CC464E" w:rsidRPr="00970C53" w:rsidRDefault="00CC464E" w:rsidP="00F97550">
      <w:pPr>
        <w:spacing w:after="0" w:line="240" w:lineRule="auto"/>
        <w:rPr>
          <w:b/>
          <w:bCs/>
        </w:rPr>
      </w:pPr>
    </w:p>
    <w:p w14:paraId="1F4C2858" w14:textId="325656E9" w:rsidR="00F97550" w:rsidRDefault="00F97550" w:rsidP="00F97550">
      <w:pPr>
        <w:tabs>
          <w:tab w:val="left" w:pos="284"/>
        </w:tabs>
        <w:spacing w:after="0" w:line="240" w:lineRule="auto"/>
        <w:rPr>
          <w:bCs/>
        </w:rPr>
      </w:pPr>
      <w:r w:rsidRPr="00970C53">
        <w:rPr>
          <w:b/>
          <w:bCs/>
        </w:rPr>
        <w:t xml:space="preserve">- </w:t>
      </w:r>
      <w:r w:rsidRPr="00970C53">
        <w:rPr>
          <w:bCs/>
        </w:rPr>
        <w:t xml:space="preserve">Wie können wir erzielte Verbesserung dauerhaft beibehalten? Oder: Wie behalten wir den </w:t>
      </w:r>
      <w:r w:rsidRPr="00970C53">
        <w:rPr>
          <w:bCs/>
        </w:rPr>
        <w:tab/>
        <w:t>Schwung?</w:t>
      </w:r>
    </w:p>
    <w:p w14:paraId="1667BF92" w14:textId="7933DDE6" w:rsidR="00F97550" w:rsidRPr="003364F4" w:rsidRDefault="00F97550" w:rsidP="00EC53A1">
      <w:pPr>
        <w:rPr>
          <w:b/>
          <w:bCs/>
        </w:rPr>
      </w:pPr>
    </w:p>
    <w:sectPr w:rsidR="00F97550" w:rsidRPr="003364F4">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B7AB95" w14:textId="77777777" w:rsidR="007D3280" w:rsidRDefault="007D3280" w:rsidP="007C30A8">
      <w:pPr>
        <w:spacing w:after="0" w:line="240" w:lineRule="auto"/>
      </w:pPr>
      <w:r>
        <w:separator/>
      </w:r>
    </w:p>
  </w:endnote>
  <w:endnote w:type="continuationSeparator" w:id="0">
    <w:p w14:paraId="42AAFA48" w14:textId="77777777" w:rsidR="007D3280" w:rsidRDefault="007D3280" w:rsidP="007C3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NewsGoth BT">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70592182"/>
      <w:docPartObj>
        <w:docPartGallery w:val="Page Numbers (Bottom of Page)"/>
        <w:docPartUnique/>
      </w:docPartObj>
    </w:sdtPr>
    <w:sdtEndPr/>
    <w:sdtContent>
      <w:sdt>
        <w:sdtPr>
          <w:id w:val="-1769616900"/>
          <w:docPartObj>
            <w:docPartGallery w:val="Page Numbers (Top of Page)"/>
            <w:docPartUnique/>
          </w:docPartObj>
        </w:sdtPr>
        <w:sdtEndPr/>
        <w:sdtContent>
          <w:p w14:paraId="35B0A732" w14:textId="77777777" w:rsidR="007C30A8" w:rsidRDefault="007C30A8">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50AF2D1" w14:textId="77777777" w:rsidR="007C30A8" w:rsidRDefault="007C30A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5F7641" w14:textId="77777777" w:rsidR="007D3280" w:rsidRDefault="007D3280" w:rsidP="007C30A8">
      <w:pPr>
        <w:spacing w:after="0" w:line="240" w:lineRule="auto"/>
      </w:pPr>
      <w:r>
        <w:separator/>
      </w:r>
    </w:p>
  </w:footnote>
  <w:footnote w:type="continuationSeparator" w:id="0">
    <w:p w14:paraId="25FB0372" w14:textId="77777777" w:rsidR="007D3280" w:rsidRDefault="007D3280" w:rsidP="007C30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67EF3"/>
    <w:multiLevelType w:val="hybridMultilevel"/>
    <w:tmpl w:val="E8C2FEE4"/>
    <w:lvl w:ilvl="0" w:tplc="08842856">
      <w:start w:val="1"/>
      <w:numFmt w:val="bullet"/>
      <w:lvlText w:val="•"/>
      <w:lvlJc w:val="left"/>
      <w:pPr>
        <w:tabs>
          <w:tab w:val="num" w:pos="720"/>
        </w:tabs>
        <w:ind w:left="720" w:hanging="360"/>
      </w:pPr>
      <w:rPr>
        <w:rFonts w:ascii="Arial" w:hAnsi="Arial" w:hint="default"/>
      </w:rPr>
    </w:lvl>
    <w:lvl w:ilvl="1" w:tplc="D828226E">
      <w:start w:val="1"/>
      <w:numFmt w:val="bullet"/>
      <w:lvlText w:val="•"/>
      <w:lvlJc w:val="left"/>
      <w:pPr>
        <w:tabs>
          <w:tab w:val="num" w:pos="1440"/>
        </w:tabs>
        <w:ind w:left="1440" w:hanging="360"/>
      </w:pPr>
      <w:rPr>
        <w:rFonts w:ascii="Arial" w:hAnsi="Arial" w:hint="default"/>
      </w:rPr>
    </w:lvl>
    <w:lvl w:ilvl="2" w:tplc="32CAC6D2">
      <w:start w:val="1"/>
      <w:numFmt w:val="bullet"/>
      <w:lvlText w:val="•"/>
      <w:lvlJc w:val="left"/>
      <w:pPr>
        <w:tabs>
          <w:tab w:val="num" w:pos="2160"/>
        </w:tabs>
        <w:ind w:left="2160" w:hanging="360"/>
      </w:pPr>
      <w:rPr>
        <w:rFonts w:ascii="Arial" w:hAnsi="Arial" w:hint="default"/>
      </w:rPr>
    </w:lvl>
    <w:lvl w:ilvl="3" w:tplc="DDE8C52E">
      <w:start w:val="1"/>
      <w:numFmt w:val="bullet"/>
      <w:lvlText w:val="•"/>
      <w:lvlJc w:val="left"/>
      <w:pPr>
        <w:tabs>
          <w:tab w:val="num" w:pos="2880"/>
        </w:tabs>
        <w:ind w:left="2880" w:hanging="360"/>
      </w:pPr>
      <w:rPr>
        <w:rFonts w:ascii="Arial" w:hAnsi="Arial" w:hint="default"/>
      </w:rPr>
    </w:lvl>
    <w:lvl w:ilvl="4" w:tplc="F83CB228" w:tentative="1">
      <w:start w:val="1"/>
      <w:numFmt w:val="bullet"/>
      <w:lvlText w:val="•"/>
      <w:lvlJc w:val="left"/>
      <w:pPr>
        <w:tabs>
          <w:tab w:val="num" w:pos="3600"/>
        </w:tabs>
        <w:ind w:left="3600" w:hanging="360"/>
      </w:pPr>
      <w:rPr>
        <w:rFonts w:ascii="Arial" w:hAnsi="Arial" w:hint="default"/>
      </w:rPr>
    </w:lvl>
    <w:lvl w:ilvl="5" w:tplc="5B6484E0" w:tentative="1">
      <w:start w:val="1"/>
      <w:numFmt w:val="bullet"/>
      <w:lvlText w:val="•"/>
      <w:lvlJc w:val="left"/>
      <w:pPr>
        <w:tabs>
          <w:tab w:val="num" w:pos="4320"/>
        </w:tabs>
        <w:ind w:left="4320" w:hanging="360"/>
      </w:pPr>
      <w:rPr>
        <w:rFonts w:ascii="Arial" w:hAnsi="Arial" w:hint="default"/>
      </w:rPr>
    </w:lvl>
    <w:lvl w:ilvl="6" w:tplc="15BAC540" w:tentative="1">
      <w:start w:val="1"/>
      <w:numFmt w:val="bullet"/>
      <w:lvlText w:val="•"/>
      <w:lvlJc w:val="left"/>
      <w:pPr>
        <w:tabs>
          <w:tab w:val="num" w:pos="5040"/>
        </w:tabs>
        <w:ind w:left="5040" w:hanging="360"/>
      </w:pPr>
      <w:rPr>
        <w:rFonts w:ascii="Arial" w:hAnsi="Arial" w:hint="default"/>
      </w:rPr>
    </w:lvl>
    <w:lvl w:ilvl="7" w:tplc="9E8E4A32" w:tentative="1">
      <w:start w:val="1"/>
      <w:numFmt w:val="bullet"/>
      <w:lvlText w:val="•"/>
      <w:lvlJc w:val="left"/>
      <w:pPr>
        <w:tabs>
          <w:tab w:val="num" w:pos="5760"/>
        </w:tabs>
        <w:ind w:left="5760" w:hanging="360"/>
      </w:pPr>
      <w:rPr>
        <w:rFonts w:ascii="Arial" w:hAnsi="Arial" w:hint="default"/>
      </w:rPr>
    </w:lvl>
    <w:lvl w:ilvl="8" w:tplc="E8E8BCA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3204AE3"/>
    <w:multiLevelType w:val="hybridMultilevel"/>
    <w:tmpl w:val="544E9002"/>
    <w:lvl w:ilvl="0" w:tplc="79B8F84A">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EE36A57"/>
    <w:multiLevelType w:val="hybridMultilevel"/>
    <w:tmpl w:val="4D54F80A"/>
    <w:lvl w:ilvl="0" w:tplc="29A291B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31B2E0A"/>
    <w:multiLevelType w:val="hybridMultilevel"/>
    <w:tmpl w:val="F70E5798"/>
    <w:lvl w:ilvl="0" w:tplc="79B8F84A">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D6E49A8"/>
    <w:multiLevelType w:val="hybridMultilevel"/>
    <w:tmpl w:val="C68A1D2A"/>
    <w:lvl w:ilvl="0" w:tplc="79B8F84A">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E46"/>
    <w:rsid w:val="000604F7"/>
    <w:rsid w:val="0019547C"/>
    <w:rsid w:val="002362A2"/>
    <w:rsid w:val="00276E59"/>
    <w:rsid w:val="00295D72"/>
    <w:rsid w:val="003364F4"/>
    <w:rsid w:val="00356733"/>
    <w:rsid w:val="003E5E46"/>
    <w:rsid w:val="00436125"/>
    <w:rsid w:val="0044037F"/>
    <w:rsid w:val="00470314"/>
    <w:rsid w:val="00531BBD"/>
    <w:rsid w:val="00587DAC"/>
    <w:rsid w:val="00626BF9"/>
    <w:rsid w:val="006A1E48"/>
    <w:rsid w:val="006E0A0A"/>
    <w:rsid w:val="00702781"/>
    <w:rsid w:val="00720719"/>
    <w:rsid w:val="007C05F4"/>
    <w:rsid w:val="007C30A8"/>
    <w:rsid w:val="007D3280"/>
    <w:rsid w:val="00802039"/>
    <w:rsid w:val="008068AA"/>
    <w:rsid w:val="0088326B"/>
    <w:rsid w:val="00965B0C"/>
    <w:rsid w:val="00974322"/>
    <w:rsid w:val="009E45B7"/>
    <w:rsid w:val="00A17AA5"/>
    <w:rsid w:val="00A53523"/>
    <w:rsid w:val="00AF0D12"/>
    <w:rsid w:val="00B16C2C"/>
    <w:rsid w:val="00BE219D"/>
    <w:rsid w:val="00BE2954"/>
    <w:rsid w:val="00BE5BFC"/>
    <w:rsid w:val="00CC464E"/>
    <w:rsid w:val="00D031E8"/>
    <w:rsid w:val="00DA37AC"/>
    <w:rsid w:val="00EA63AB"/>
    <w:rsid w:val="00EC53A1"/>
    <w:rsid w:val="00F975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23993"/>
  <w15:chartTrackingRefBased/>
  <w15:docId w15:val="{85CBFEC4-8CFE-4CA0-B8CD-477ACAC3B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7C30A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C30A8"/>
    <w:rPr>
      <w:rFonts w:ascii="Segoe UI" w:hAnsi="Segoe UI" w:cs="Segoe UI"/>
      <w:sz w:val="18"/>
      <w:szCs w:val="18"/>
    </w:rPr>
  </w:style>
  <w:style w:type="paragraph" w:styleId="Kopfzeile">
    <w:name w:val="header"/>
    <w:basedOn w:val="Standard"/>
    <w:link w:val="KopfzeileZchn"/>
    <w:uiPriority w:val="99"/>
    <w:unhideWhenUsed/>
    <w:rsid w:val="007C30A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C30A8"/>
  </w:style>
  <w:style w:type="paragraph" w:styleId="Fuzeile">
    <w:name w:val="footer"/>
    <w:basedOn w:val="Standard"/>
    <w:link w:val="FuzeileZchn"/>
    <w:uiPriority w:val="99"/>
    <w:unhideWhenUsed/>
    <w:rsid w:val="007C30A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C30A8"/>
  </w:style>
  <w:style w:type="paragraph" w:styleId="Listenabsatz">
    <w:name w:val="List Paragraph"/>
    <w:basedOn w:val="Standard"/>
    <w:uiPriority w:val="34"/>
    <w:qFormat/>
    <w:rsid w:val="00BE5BFC"/>
    <w:pPr>
      <w:ind w:left="720"/>
      <w:contextualSpacing/>
    </w:pPr>
  </w:style>
  <w:style w:type="paragraph" w:customStyle="1" w:styleId="Pa63">
    <w:name w:val="Pa63"/>
    <w:basedOn w:val="Standard"/>
    <w:next w:val="Standard"/>
    <w:uiPriority w:val="99"/>
    <w:rsid w:val="002362A2"/>
    <w:pPr>
      <w:autoSpaceDE w:val="0"/>
      <w:autoSpaceDN w:val="0"/>
      <w:adjustRightInd w:val="0"/>
      <w:spacing w:after="0" w:line="281" w:lineRule="atLeast"/>
    </w:pPr>
    <w:rPr>
      <w:rFonts w:ascii="NewsGoth BT" w:hAnsi="NewsGoth B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201135">
      <w:bodyDiv w:val="1"/>
      <w:marLeft w:val="0"/>
      <w:marRight w:val="0"/>
      <w:marTop w:val="0"/>
      <w:marBottom w:val="0"/>
      <w:divBdr>
        <w:top w:val="none" w:sz="0" w:space="0" w:color="auto"/>
        <w:left w:val="none" w:sz="0" w:space="0" w:color="auto"/>
        <w:bottom w:val="none" w:sz="0" w:space="0" w:color="auto"/>
        <w:right w:val="none" w:sz="0" w:space="0" w:color="auto"/>
      </w:divBdr>
    </w:div>
    <w:div w:id="380833902">
      <w:bodyDiv w:val="1"/>
      <w:marLeft w:val="0"/>
      <w:marRight w:val="0"/>
      <w:marTop w:val="0"/>
      <w:marBottom w:val="0"/>
      <w:divBdr>
        <w:top w:val="none" w:sz="0" w:space="0" w:color="auto"/>
        <w:left w:val="none" w:sz="0" w:space="0" w:color="auto"/>
        <w:bottom w:val="none" w:sz="0" w:space="0" w:color="auto"/>
        <w:right w:val="none" w:sz="0" w:space="0" w:color="auto"/>
      </w:divBdr>
    </w:div>
    <w:div w:id="1852455167">
      <w:bodyDiv w:val="1"/>
      <w:marLeft w:val="0"/>
      <w:marRight w:val="0"/>
      <w:marTop w:val="0"/>
      <w:marBottom w:val="0"/>
      <w:divBdr>
        <w:top w:val="none" w:sz="0" w:space="0" w:color="auto"/>
        <w:left w:val="none" w:sz="0" w:space="0" w:color="auto"/>
        <w:bottom w:val="none" w:sz="0" w:space="0" w:color="auto"/>
        <w:right w:val="none" w:sz="0" w:space="0" w:color="auto"/>
      </w:divBdr>
      <w:divsChild>
        <w:div w:id="1405105002">
          <w:marLeft w:val="2606"/>
          <w:marRight w:val="0"/>
          <w:marTop w:val="0"/>
          <w:marBottom w:val="0"/>
          <w:divBdr>
            <w:top w:val="none" w:sz="0" w:space="0" w:color="auto"/>
            <w:left w:val="none" w:sz="0" w:space="0" w:color="auto"/>
            <w:bottom w:val="none" w:sz="0" w:space="0" w:color="auto"/>
            <w:right w:val="none" w:sz="0" w:space="0" w:color="auto"/>
          </w:divBdr>
        </w:div>
        <w:div w:id="1998263835">
          <w:marLeft w:val="2606"/>
          <w:marRight w:val="0"/>
          <w:marTop w:val="0"/>
          <w:marBottom w:val="0"/>
          <w:divBdr>
            <w:top w:val="none" w:sz="0" w:space="0" w:color="auto"/>
            <w:left w:val="none" w:sz="0" w:space="0" w:color="auto"/>
            <w:bottom w:val="none" w:sz="0" w:space="0" w:color="auto"/>
            <w:right w:val="none" w:sz="0" w:space="0" w:color="auto"/>
          </w:divBdr>
        </w:div>
        <w:div w:id="73284121">
          <w:marLeft w:val="260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3579</Words>
  <Characters>22548</Characters>
  <Application>Microsoft Office Word</Application>
  <DocSecurity>0</DocSecurity>
  <Lines>187</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Rudolf</cp:lastModifiedBy>
  <cp:revision>8</cp:revision>
  <cp:lastPrinted>2019-11-12T06:04:00Z</cp:lastPrinted>
  <dcterms:created xsi:type="dcterms:W3CDTF">2019-11-12T06:11:00Z</dcterms:created>
  <dcterms:modified xsi:type="dcterms:W3CDTF">2021-04-08T05:56:00Z</dcterms:modified>
</cp:coreProperties>
</file>